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大城县里坦镇人民政府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bidi w:val="0"/>
        <w:snapToGrid/>
        <w:spacing w:line="360" w:lineRule="auto"/>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大城县里坦镇人民政府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keepNext w:val="0"/>
        <w:keepLines w:val="0"/>
        <w:pageBreakBefore w:val="0"/>
        <w:widowControl w:val="0"/>
        <w:kinsoku/>
        <w:wordWrap/>
        <w:overflowPunct/>
        <w:topLinePunct w:val="0"/>
        <w:bidi w:val="0"/>
        <w:snapToGrid/>
        <w:spacing w:line="360" w:lineRule="auto"/>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keepNext w:val="0"/>
        <w:keepLines w:val="0"/>
        <w:pageBreakBefore w:val="0"/>
        <w:widowControl w:val="0"/>
        <w:kinsoku/>
        <w:wordWrap/>
        <w:overflowPunct/>
        <w:topLinePunct w:val="0"/>
        <w:bidi w:val="0"/>
        <w:snapToGrid/>
        <w:spacing w:line="360" w:lineRule="auto"/>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里坦</w:t>
      </w:r>
      <w:r>
        <w:rPr>
          <w:rFonts w:hint="eastAsia" w:ascii="仿宋_GB2312" w:hAnsi="仿宋_GB2312" w:eastAsia="仿宋_GB2312" w:cs="仿宋_GB2312"/>
          <w:sz w:val="32"/>
          <w:szCs w:val="32"/>
        </w:rPr>
        <w:t>镇党委、人大、政府主要职责：</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做好人才服务工作。</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w:t>
      </w:r>
      <w:r>
        <w:rPr>
          <w:rFonts w:hint="eastAsia" w:ascii="仿宋_GB2312" w:hAnsi="仿宋_GB2312" w:eastAsia="仿宋_GB2312" w:cs="仿宋_GB2312"/>
          <w:sz w:val="32"/>
          <w:szCs w:val="32"/>
          <w:lang w:val="en-US" w:eastAsia="zh-CN"/>
        </w:rPr>
        <w:t>婚姻</w:t>
      </w:r>
      <w:r>
        <w:rPr>
          <w:rFonts w:hint="eastAsia" w:ascii="仿宋_GB2312" w:hAnsi="仿宋_GB2312" w:eastAsia="仿宋_GB2312" w:cs="仿宋_GB2312"/>
          <w:sz w:val="32"/>
          <w:szCs w:val="32"/>
        </w:rPr>
        <w:t>自由等各项权利。</w:t>
      </w:r>
    </w:p>
    <w:p>
      <w:pPr>
        <w:keepNext w:val="0"/>
        <w:keepLines w:val="0"/>
        <w:pageBreakBefore w:val="0"/>
        <w:widowControl w:val="0"/>
        <w:kinsoku/>
        <w:wordWrap/>
        <w:overflowPunct/>
        <w:topLinePunct w:val="0"/>
        <w:autoSpaceDE/>
        <w:autoSpaceDN/>
        <w:bidi w:val="0"/>
        <w:adjustRightInd/>
        <w:snapToGrid/>
        <w:spacing w:line="584" w:lineRule="exact"/>
        <w:ind w:left="0" w:leftChars="0" w:right="0" w:firstLine="640" w:firstLineChars="200"/>
        <w:jc w:val="both"/>
        <w:textAlignment w:val="auto"/>
        <w:outlineLvl w:val="9"/>
        <w:rPr>
          <w:rFonts w:ascii="Times New Roman" w:hAnsi="Times New Roman" w:eastAsia="仿宋_GB2312" w:cs="Times New Roman"/>
          <w:sz w:val="32"/>
          <w:szCs w:val="32"/>
        </w:rPr>
      </w:pPr>
      <w:r>
        <w:rPr>
          <w:rFonts w:hint="eastAsia" w:ascii="仿宋_GB2312" w:hAnsi="仿宋_GB2312" w:eastAsia="仿宋_GB2312" w:cs="仿宋_GB2312"/>
          <w:sz w:val="32"/>
          <w:szCs w:val="32"/>
        </w:rPr>
        <w:t>（十）承办上级党委、人大、政府交办的其他事项。</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jc w:val="left"/>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keepNext w:val="0"/>
        <w:keepLines w:val="0"/>
        <w:pageBreakBefore w:val="0"/>
        <w:widowControl w:val="0"/>
        <w:kinsoku/>
        <w:wordWrap/>
        <w:overflowPunct/>
        <w:topLinePunct w:val="0"/>
        <w:bidi w:val="0"/>
        <w:snapToGrid/>
        <w:spacing w:line="360" w:lineRule="auto"/>
        <w:ind w:firstLine="643" w:firstLineChars="200"/>
        <w:jc w:val="center"/>
        <w:textAlignment w:val="auto"/>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13"/>
        <w:gridCol w:w="2141"/>
        <w:gridCol w:w="1705"/>
        <w:gridCol w:w="3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6" w:hRule="atLeast"/>
          <w:tblHeader/>
          <w:jc w:val="center"/>
        </w:trPr>
        <w:tc>
          <w:tcPr>
            <w:tcW w:w="5313" w:type="dxa"/>
            <w:vMerge w:val="restart"/>
            <w:shd w:val="clear" w:color="auto" w:fill="auto"/>
            <w:vAlign w:val="center"/>
          </w:tcPr>
          <w:p>
            <w:pPr>
              <w:keepNext w:val="0"/>
              <w:keepLines w:val="0"/>
              <w:pageBreakBefore w:val="0"/>
              <w:widowControl w:val="0"/>
              <w:kinsoku/>
              <w:wordWrap/>
              <w:overflowPunct/>
              <w:topLinePunct w:val="0"/>
              <w:bidi w:val="0"/>
              <w:snapToGrid/>
              <w:spacing w:line="360" w:lineRule="auto"/>
              <w:ind w:firstLine="562" w:firstLineChars="200"/>
              <w:jc w:val="center"/>
              <w:textAlignment w:val="auto"/>
              <w:rPr>
                <w:rFonts w:ascii="Times New Roman" w:hAnsi="Times New Roman" w:eastAsia="仿宋_GB2312" w:cs="Times New Roman"/>
                <w:b/>
                <w:sz w:val="28"/>
                <w:szCs w:val="36"/>
              </w:rPr>
            </w:pPr>
            <w:r>
              <w:rPr>
                <w:rFonts w:ascii="Times New Roman" w:hAnsi="Times New Roman" w:eastAsia="仿宋_GB2312" w:cs="Times New Roman"/>
                <w:b/>
                <w:sz w:val="28"/>
                <w:szCs w:val="36"/>
              </w:rPr>
              <w:t>单位名称</w:t>
            </w:r>
          </w:p>
        </w:tc>
        <w:tc>
          <w:tcPr>
            <w:tcW w:w="2141" w:type="dxa"/>
            <w:vMerge w:val="restart"/>
            <w:shd w:val="clear" w:color="auto" w:fill="auto"/>
            <w:vAlign w:val="center"/>
          </w:tcPr>
          <w:p>
            <w:pPr>
              <w:keepNext w:val="0"/>
              <w:keepLines w:val="0"/>
              <w:pageBreakBefore w:val="0"/>
              <w:widowControl w:val="0"/>
              <w:kinsoku/>
              <w:wordWrap/>
              <w:overflowPunct/>
              <w:topLinePunct w:val="0"/>
              <w:bidi w:val="0"/>
              <w:snapToGrid/>
              <w:spacing w:line="360" w:lineRule="auto"/>
              <w:jc w:val="center"/>
              <w:textAlignment w:val="auto"/>
              <w:rPr>
                <w:rFonts w:ascii="Times New Roman" w:hAnsi="Times New Roman" w:eastAsia="仿宋_GB2312" w:cs="Times New Roman"/>
                <w:b/>
                <w:sz w:val="28"/>
                <w:szCs w:val="36"/>
              </w:rPr>
            </w:pPr>
            <w:r>
              <w:rPr>
                <w:rFonts w:ascii="Times New Roman" w:hAnsi="Times New Roman" w:eastAsia="仿宋_GB2312" w:cs="Times New Roman"/>
                <w:b/>
                <w:sz w:val="28"/>
                <w:szCs w:val="36"/>
              </w:rPr>
              <w:t>单位性质</w:t>
            </w:r>
          </w:p>
        </w:tc>
        <w:tc>
          <w:tcPr>
            <w:tcW w:w="1705" w:type="dxa"/>
            <w:vMerge w:val="restart"/>
            <w:shd w:val="clear" w:color="auto" w:fill="auto"/>
            <w:vAlign w:val="center"/>
          </w:tcPr>
          <w:p>
            <w:pPr>
              <w:keepNext w:val="0"/>
              <w:keepLines w:val="0"/>
              <w:pageBreakBefore w:val="0"/>
              <w:widowControl w:val="0"/>
              <w:kinsoku/>
              <w:wordWrap/>
              <w:overflowPunct/>
              <w:topLinePunct w:val="0"/>
              <w:bidi w:val="0"/>
              <w:snapToGrid/>
              <w:spacing w:line="360" w:lineRule="auto"/>
              <w:jc w:val="center"/>
              <w:textAlignment w:val="auto"/>
              <w:rPr>
                <w:rFonts w:ascii="Times New Roman" w:hAnsi="Times New Roman" w:eastAsia="仿宋_GB2312" w:cs="Times New Roman"/>
                <w:b/>
                <w:sz w:val="28"/>
                <w:szCs w:val="36"/>
              </w:rPr>
            </w:pPr>
            <w:r>
              <w:rPr>
                <w:rFonts w:ascii="Times New Roman" w:hAnsi="Times New Roman" w:eastAsia="仿宋_GB2312" w:cs="Times New Roman"/>
                <w:b/>
                <w:sz w:val="28"/>
                <w:szCs w:val="36"/>
              </w:rPr>
              <w:t>单位规格</w:t>
            </w:r>
          </w:p>
        </w:tc>
        <w:tc>
          <w:tcPr>
            <w:tcW w:w="3879" w:type="dxa"/>
            <w:vMerge w:val="restart"/>
            <w:shd w:val="clear" w:color="auto" w:fill="auto"/>
            <w:vAlign w:val="center"/>
          </w:tcPr>
          <w:p>
            <w:pPr>
              <w:keepNext w:val="0"/>
              <w:keepLines w:val="0"/>
              <w:pageBreakBefore w:val="0"/>
              <w:widowControl w:val="0"/>
              <w:kinsoku/>
              <w:wordWrap/>
              <w:overflowPunct/>
              <w:topLinePunct w:val="0"/>
              <w:bidi w:val="0"/>
              <w:snapToGrid/>
              <w:spacing w:line="360" w:lineRule="auto"/>
              <w:jc w:val="center"/>
              <w:textAlignment w:val="auto"/>
              <w:rPr>
                <w:rFonts w:ascii="Times New Roman" w:hAnsi="Times New Roman" w:eastAsia="仿宋_GB2312" w:cs="Times New Roman"/>
                <w:b/>
                <w:sz w:val="28"/>
                <w:szCs w:val="36"/>
              </w:rPr>
            </w:pPr>
            <w:r>
              <w:rPr>
                <w:rFonts w:ascii="Times New Roman" w:hAnsi="Times New Roman" w:eastAsia="仿宋_GB2312" w:cs="Times New Roman"/>
                <w:b/>
                <w:sz w:val="28"/>
                <w:szCs w:val="36"/>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5313" w:type="dxa"/>
            <w:vMerge w:val="continue"/>
            <w:shd w:val="clear" w:color="auto" w:fill="auto"/>
            <w:vAlign w:val="center"/>
          </w:tcPr>
          <w:p>
            <w:pPr>
              <w:keepNext w:val="0"/>
              <w:keepLines w:val="0"/>
              <w:pageBreakBefore w:val="0"/>
              <w:widowControl w:val="0"/>
              <w:kinsoku/>
              <w:wordWrap/>
              <w:overflowPunct/>
              <w:topLinePunct w:val="0"/>
              <w:bidi w:val="0"/>
              <w:snapToGrid/>
              <w:spacing w:line="360" w:lineRule="auto"/>
              <w:ind w:firstLine="420" w:firstLineChars="200"/>
              <w:jc w:val="center"/>
              <w:textAlignment w:val="auto"/>
              <w:outlineLvl w:val="0"/>
              <w:rPr>
                <w:rFonts w:ascii="Times New Roman" w:hAnsi="Times New Roman" w:eastAsia="仿宋_GB2312" w:cs="Times New Roman"/>
                <w:szCs w:val="24"/>
              </w:rPr>
            </w:pPr>
          </w:p>
        </w:tc>
        <w:tc>
          <w:tcPr>
            <w:tcW w:w="2141" w:type="dxa"/>
            <w:vMerge w:val="continue"/>
            <w:shd w:val="clear" w:color="auto" w:fill="auto"/>
            <w:vAlign w:val="center"/>
          </w:tcPr>
          <w:p>
            <w:pPr>
              <w:keepNext w:val="0"/>
              <w:keepLines w:val="0"/>
              <w:pageBreakBefore w:val="0"/>
              <w:widowControl w:val="0"/>
              <w:kinsoku/>
              <w:wordWrap/>
              <w:overflowPunct/>
              <w:topLinePunct w:val="0"/>
              <w:bidi w:val="0"/>
              <w:snapToGrid/>
              <w:spacing w:line="360" w:lineRule="auto"/>
              <w:ind w:firstLine="420" w:firstLineChars="200"/>
              <w:jc w:val="center"/>
              <w:textAlignment w:val="auto"/>
              <w:outlineLvl w:val="0"/>
              <w:rPr>
                <w:rFonts w:ascii="Times New Roman" w:hAnsi="Times New Roman" w:eastAsia="仿宋_GB2312" w:cs="Times New Roman"/>
                <w:szCs w:val="24"/>
              </w:rPr>
            </w:pPr>
          </w:p>
        </w:tc>
        <w:tc>
          <w:tcPr>
            <w:tcW w:w="1705" w:type="dxa"/>
            <w:vMerge w:val="continue"/>
            <w:shd w:val="clear" w:color="auto" w:fill="auto"/>
            <w:vAlign w:val="center"/>
          </w:tcPr>
          <w:p>
            <w:pPr>
              <w:keepNext w:val="0"/>
              <w:keepLines w:val="0"/>
              <w:pageBreakBefore w:val="0"/>
              <w:widowControl w:val="0"/>
              <w:kinsoku/>
              <w:wordWrap/>
              <w:overflowPunct/>
              <w:topLinePunct w:val="0"/>
              <w:bidi w:val="0"/>
              <w:snapToGrid/>
              <w:spacing w:line="360" w:lineRule="auto"/>
              <w:ind w:firstLine="420" w:firstLineChars="200"/>
              <w:jc w:val="center"/>
              <w:textAlignment w:val="auto"/>
              <w:outlineLvl w:val="0"/>
              <w:rPr>
                <w:rFonts w:ascii="Times New Roman" w:hAnsi="Times New Roman" w:eastAsia="仿宋_GB2312" w:cs="Times New Roman"/>
                <w:szCs w:val="24"/>
              </w:rPr>
            </w:pPr>
          </w:p>
        </w:tc>
        <w:tc>
          <w:tcPr>
            <w:tcW w:w="3879" w:type="dxa"/>
            <w:vMerge w:val="continue"/>
            <w:shd w:val="clear" w:color="auto" w:fill="auto"/>
            <w:vAlign w:val="center"/>
          </w:tcPr>
          <w:p>
            <w:pPr>
              <w:keepNext w:val="0"/>
              <w:keepLines w:val="0"/>
              <w:pageBreakBefore w:val="0"/>
              <w:widowControl w:val="0"/>
              <w:kinsoku/>
              <w:wordWrap/>
              <w:overflowPunct/>
              <w:topLinePunct w:val="0"/>
              <w:bidi w:val="0"/>
              <w:snapToGrid/>
              <w:spacing w:line="360" w:lineRule="auto"/>
              <w:ind w:firstLine="420" w:firstLineChars="200"/>
              <w:jc w:val="center"/>
              <w:textAlignment w:val="auto"/>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5313" w:type="dxa"/>
            <w:shd w:val="clear" w:color="auto" w:fill="auto"/>
            <w:vAlign w:val="center"/>
          </w:tcPr>
          <w:p>
            <w:pPr>
              <w:keepNext w:val="0"/>
              <w:keepLines w:val="0"/>
              <w:pageBreakBefore w:val="0"/>
              <w:widowControl w:val="0"/>
              <w:kinsoku/>
              <w:wordWrap/>
              <w:overflowPunct/>
              <w:topLinePunct w:val="0"/>
              <w:bidi w:val="0"/>
              <w:snapToGrid/>
              <w:spacing w:line="360" w:lineRule="auto"/>
              <w:ind w:firstLine="560" w:firstLineChars="200"/>
              <w:jc w:val="center"/>
              <w:textAlignment w:val="auto"/>
              <w:rPr>
                <w:rFonts w:hint="eastAsia" w:ascii="Times New Roman" w:hAnsi="Times New Roman" w:eastAsia="仿宋_GB2312" w:cs="Times New Roman"/>
                <w:b w:val="0"/>
                <w:bCs w:val="0"/>
                <w:kern w:val="2"/>
                <w:sz w:val="20"/>
                <w:szCs w:val="21"/>
                <w:lang w:val="en-US" w:eastAsia="zh-CN" w:bidi="ar-SA"/>
              </w:rPr>
            </w:pPr>
            <w:r>
              <w:rPr>
                <w:rFonts w:hint="eastAsia" w:ascii="仿宋" w:hAnsi="仿宋" w:eastAsia="仿宋" w:cs="仿宋"/>
                <w:b w:val="0"/>
                <w:bCs w:val="0"/>
                <w:sz w:val="28"/>
                <w:szCs w:val="28"/>
                <w:lang w:eastAsia="zh-CN"/>
              </w:rPr>
              <w:t>大城县里坦镇人民政府（</w:t>
            </w:r>
            <w:r>
              <w:rPr>
                <w:rFonts w:hint="eastAsia" w:ascii="仿宋" w:hAnsi="仿宋" w:eastAsia="仿宋" w:cs="仿宋"/>
                <w:b w:val="0"/>
                <w:bCs w:val="0"/>
                <w:sz w:val="28"/>
                <w:szCs w:val="28"/>
                <w:lang w:val="en-US" w:eastAsia="zh-CN"/>
              </w:rPr>
              <w:t>本级</w:t>
            </w:r>
            <w:r>
              <w:rPr>
                <w:rFonts w:hint="eastAsia" w:ascii="仿宋" w:hAnsi="仿宋" w:eastAsia="仿宋" w:cs="仿宋"/>
                <w:b w:val="0"/>
                <w:bCs w:val="0"/>
                <w:sz w:val="28"/>
                <w:szCs w:val="28"/>
                <w:lang w:eastAsia="zh-CN"/>
              </w:rPr>
              <w:t>）</w:t>
            </w:r>
          </w:p>
        </w:tc>
        <w:tc>
          <w:tcPr>
            <w:tcW w:w="2141" w:type="dxa"/>
            <w:shd w:val="clear" w:color="auto" w:fill="auto"/>
            <w:vAlign w:val="center"/>
          </w:tcPr>
          <w:p>
            <w:pPr>
              <w:keepNext w:val="0"/>
              <w:keepLines w:val="0"/>
              <w:pageBreakBefore w:val="0"/>
              <w:widowControl w:val="0"/>
              <w:kinsoku/>
              <w:wordWrap/>
              <w:overflowPunct/>
              <w:topLinePunct w:val="0"/>
              <w:bidi w:val="0"/>
              <w:snapToGrid/>
              <w:spacing w:line="360" w:lineRule="auto"/>
              <w:ind w:firstLine="560" w:firstLineChars="200"/>
              <w:jc w:val="center"/>
              <w:textAlignment w:val="auto"/>
              <w:rPr>
                <w:rFonts w:hint="eastAsia" w:ascii="Times New Roman" w:hAnsi="Times New Roman" w:eastAsia="仿宋_GB2312" w:cs="Times New Roman"/>
                <w:b w:val="0"/>
                <w:bCs/>
                <w:kern w:val="2"/>
                <w:sz w:val="28"/>
                <w:szCs w:val="32"/>
                <w:lang w:val="en-US" w:eastAsia="zh-CN" w:bidi="ar-SA"/>
              </w:rPr>
            </w:pPr>
            <w:r>
              <w:rPr>
                <w:rFonts w:hint="eastAsia" w:ascii="Times New Roman" w:hAnsi="Times New Roman" w:eastAsia="仿宋_GB2312" w:cs="Times New Roman"/>
                <w:b w:val="0"/>
                <w:bCs/>
                <w:sz w:val="28"/>
                <w:szCs w:val="32"/>
                <w:lang w:eastAsia="zh-CN"/>
              </w:rPr>
              <w:t>行政</w:t>
            </w:r>
          </w:p>
        </w:tc>
        <w:tc>
          <w:tcPr>
            <w:tcW w:w="1705" w:type="dxa"/>
            <w:shd w:val="clear" w:color="auto" w:fill="auto"/>
            <w:vAlign w:val="center"/>
          </w:tcPr>
          <w:p>
            <w:pPr>
              <w:keepNext w:val="0"/>
              <w:keepLines w:val="0"/>
              <w:pageBreakBefore w:val="0"/>
              <w:widowControl w:val="0"/>
              <w:kinsoku/>
              <w:wordWrap/>
              <w:overflowPunct/>
              <w:topLinePunct w:val="0"/>
              <w:bidi w:val="0"/>
              <w:snapToGrid/>
              <w:spacing w:line="360" w:lineRule="auto"/>
              <w:ind w:firstLine="560" w:firstLineChars="200"/>
              <w:jc w:val="center"/>
              <w:textAlignment w:val="auto"/>
              <w:rPr>
                <w:rFonts w:hint="eastAsia" w:ascii="Times New Roman" w:hAnsi="Times New Roman" w:eastAsia="仿宋_GB2312" w:cs="Times New Roman"/>
                <w:b w:val="0"/>
                <w:bCs/>
                <w:kern w:val="2"/>
                <w:sz w:val="28"/>
                <w:szCs w:val="32"/>
                <w:lang w:val="en-US" w:eastAsia="zh-CN" w:bidi="ar-SA"/>
              </w:rPr>
            </w:pPr>
            <w:r>
              <w:rPr>
                <w:rFonts w:hint="eastAsia" w:ascii="Times New Roman" w:hAnsi="Times New Roman" w:eastAsia="仿宋_GB2312" w:cs="Times New Roman"/>
                <w:b w:val="0"/>
                <w:bCs/>
                <w:sz w:val="28"/>
                <w:szCs w:val="32"/>
                <w:lang w:eastAsia="zh-CN"/>
              </w:rPr>
              <w:t>正科级</w:t>
            </w:r>
          </w:p>
        </w:tc>
        <w:tc>
          <w:tcPr>
            <w:tcW w:w="3879" w:type="dxa"/>
            <w:shd w:val="clear" w:color="auto" w:fill="auto"/>
            <w:vAlign w:val="center"/>
          </w:tcPr>
          <w:p>
            <w:pPr>
              <w:keepNext w:val="0"/>
              <w:keepLines w:val="0"/>
              <w:pageBreakBefore w:val="0"/>
              <w:widowControl w:val="0"/>
              <w:kinsoku/>
              <w:wordWrap/>
              <w:overflowPunct/>
              <w:topLinePunct w:val="0"/>
              <w:bidi w:val="0"/>
              <w:snapToGrid/>
              <w:spacing w:line="360" w:lineRule="auto"/>
              <w:ind w:firstLine="640" w:firstLineChars="200"/>
              <w:jc w:val="center"/>
              <w:textAlignment w:val="auto"/>
              <w:rPr>
                <w:rFonts w:ascii="Times New Roman" w:hAnsi="Times New Roman" w:eastAsia="仿宋_GB2312" w:cs="Times New Roman"/>
                <w:b/>
                <w:color w:val="auto"/>
                <w:kern w:val="2"/>
                <w:sz w:val="21"/>
                <w:szCs w:val="22"/>
                <w:lang w:val="en-US" w:eastAsia="zh-CN" w:bidi="ar-SA"/>
              </w:rPr>
            </w:pPr>
            <w:r>
              <w:rPr>
                <w:rFonts w:ascii="Times New Roman" w:hAnsi="Times New Roman" w:eastAsia="仿宋" w:cs="Times New Roman"/>
                <w:color w:val="auto"/>
                <w:sz w:val="32"/>
                <w:szCs w:val="32"/>
              </w:rPr>
              <w:t>财政拨款（行政）</w:t>
            </w:r>
          </w:p>
        </w:tc>
      </w:tr>
    </w:tbl>
    <w:p>
      <w:pPr>
        <w:keepNext w:val="0"/>
        <w:keepLines w:val="0"/>
        <w:pageBreakBefore w:val="0"/>
        <w:widowControl w:val="0"/>
        <w:kinsoku/>
        <w:wordWrap/>
        <w:overflowPunct/>
        <w:topLinePunct w:val="0"/>
        <w:bidi w:val="0"/>
        <w:snapToGrid/>
        <w:spacing w:line="360" w:lineRule="auto"/>
        <w:ind w:firstLine="640" w:firstLineChars="200"/>
        <w:textAlignment w:val="auto"/>
        <w:rPr>
          <w:rFonts w:ascii="Times New Roman" w:hAnsi="仿宋" w:eastAsia="仿宋" w:cs="Times New Roman"/>
          <w:color w:val="FF0000"/>
          <w:sz w:val="32"/>
          <w:szCs w:val="32"/>
        </w:rPr>
      </w:pPr>
    </w:p>
    <w:p>
      <w:pPr>
        <w:keepNext w:val="0"/>
        <w:keepLines w:val="0"/>
        <w:pageBreakBefore w:val="0"/>
        <w:widowControl w:val="0"/>
        <w:kinsoku/>
        <w:wordWrap/>
        <w:overflowPunct/>
        <w:topLinePunct w:val="0"/>
        <w:bidi w:val="0"/>
        <w:snapToGrid/>
        <w:spacing w:line="360" w:lineRule="auto"/>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keepNext w:val="0"/>
        <w:keepLines w:val="0"/>
        <w:pageBreakBefore w:val="0"/>
        <w:widowControl w:val="0"/>
        <w:kinsoku/>
        <w:wordWrap/>
        <w:overflowPunct/>
        <w:topLinePunct w:val="0"/>
        <w:bidi w:val="0"/>
        <w:snapToGrid/>
        <w:spacing w:line="360" w:lineRule="auto"/>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里坦镇人民政府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keepNext w:val="0"/>
        <w:keepLines w:val="0"/>
        <w:pageBreakBefore w:val="0"/>
        <w:widowControl w:val="0"/>
        <w:kinsoku/>
        <w:wordWrap/>
        <w:overflowPunct/>
        <w:topLinePunct w:val="0"/>
        <w:bidi w:val="0"/>
        <w:snapToGrid/>
        <w:spacing w:line="360" w:lineRule="auto"/>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widowControl w:val="0"/>
        <w:kinsoku/>
        <w:wordWrap/>
        <w:overflowPunct/>
        <w:topLinePunct w:val="0"/>
        <w:bidi w:val="0"/>
        <w:snapToGrid/>
        <w:spacing w:line="360" w:lineRule="auto"/>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1124.60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1067.54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360" w:lineRule="auto"/>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widowControl w:val="0"/>
        <w:kinsoku/>
        <w:wordWrap/>
        <w:overflowPunct/>
        <w:topLinePunct w:val="0"/>
        <w:bidi w:val="0"/>
        <w:snapToGrid/>
        <w:spacing w:line="360" w:lineRule="auto"/>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1124.60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1046.64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929.08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117.56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color w:val="auto"/>
          <w:sz w:val="32"/>
          <w:szCs w:val="32"/>
          <w:lang w:val="en-US" w:eastAsia="zh-CN"/>
        </w:rPr>
        <w:t>77.96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农村环境整治、人大代表联络站、退役军人服务站</w:t>
      </w:r>
      <w:r>
        <w:rPr>
          <w:rFonts w:ascii="Times New Roman" w:hAnsi="Times New Roman" w:eastAsia="仿宋_GB2312" w:cs="Times New Roman"/>
          <w:sz w:val="32"/>
          <w:szCs w:val="32"/>
        </w:rPr>
        <w:t>等。</w:t>
      </w:r>
    </w:p>
    <w:p>
      <w:pPr>
        <w:keepNext w:val="0"/>
        <w:keepLines w:val="0"/>
        <w:pageBreakBefore w:val="0"/>
        <w:widowControl w:val="0"/>
        <w:kinsoku/>
        <w:wordWrap/>
        <w:overflowPunct/>
        <w:topLinePunct w:val="0"/>
        <w:bidi w:val="0"/>
        <w:snapToGrid/>
        <w:spacing w:line="360" w:lineRule="auto"/>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overflowPunct/>
        <w:topLinePunct w:val="0"/>
        <w:bidi w:val="0"/>
        <w:snapToGrid/>
        <w:spacing w:line="360" w:lineRule="auto"/>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1124.60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371.77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352.50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highlight w:val="none"/>
          <w:lang w:val="en-US" w:eastAsia="zh-CN"/>
        </w:rPr>
        <w:t>增加26.46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农村环境治理、人大代表联络站、2022年乡村振兴重点村驻村工作队经费等项目</w:t>
      </w:r>
      <w:r>
        <w:rPr>
          <w:rFonts w:ascii="Times New Roman" w:hAnsi="Times New Roman" w:eastAsia="仿宋_GB2312" w:cs="Times New Roman"/>
          <w:sz w:val="32"/>
          <w:szCs w:val="32"/>
        </w:rPr>
        <w:t>支出。</w:t>
      </w:r>
    </w:p>
    <w:p>
      <w:pPr>
        <w:keepNext w:val="0"/>
        <w:keepLines w:val="0"/>
        <w:pageBreakBefore w:val="0"/>
        <w:widowControl w:val="0"/>
        <w:kinsoku/>
        <w:wordWrap/>
        <w:overflowPunct/>
        <w:topLinePunct w:val="0"/>
        <w:autoSpaceDE w:val="0"/>
        <w:autoSpaceDN w:val="0"/>
        <w:bidi w:val="0"/>
        <w:adjustRightInd w:val="0"/>
        <w:snapToGrid/>
        <w:spacing w:line="360" w:lineRule="auto"/>
        <w:ind w:left="198"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117.56</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val="en-US" w:eastAsia="zh-CN"/>
        </w:rPr>
        <w:t>减少0.80万元</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2022年相比减少0.80万元</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2022年相比</w:t>
      </w:r>
      <w:r>
        <w:rPr>
          <w:rFonts w:hint="eastAsia" w:ascii="Times New Roman" w:hAnsi="Times New Roman" w:eastAsia="仿宋_GB2312" w:cs="Times New Roman"/>
          <w:sz w:val="32"/>
          <w:szCs w:val="32"/>
          <w:highlight w:val="none"/>
          <w:lang w:eastAsia="zh-CN"/>
        </w:rPr>
        <w:t>持平</w:t>
      </w:r>
      <w:r>
        <w:rPr>
          <w:rFonts w:ascii="Times New Roman" w:hAnsi="Times New Roman" w:eastAsia="仿宋_GB2312" w:cs="Times New Roman"/>
          <w:sz w:val="32"/>
          <w:szCs w:val="32"/>
          <w:highlight w:val="none"/>
        </w:rPr>
        <w:t>，公务用车运维费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2022年相比减少0.80万元</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主要原因是我部门切实落实勤俭节约各项规定，压减公车运行经费支出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p>
    <w:p>
      <w:pPr>
        <w:keepNext w:val="0"/>
        <w:keepLines w:val="0"/>
        <w:pageBreakBefore w:val="0"/>
        <w:widowControl w:val="0"/>
        <w:numPr>
          <w:ilvl w:val="0"/>
          <w:numId w:val="1"/>
        </w:numPr>
        <w:kinsoku/>
        <w:wordWrap/>
        <w:overflowPunct/>
        <w:topLinePunct w:val="0"/>
        <w:bidi w:val="0"/>
        <w:snapToGrid/>
        <w:spacing w:line="360" w:lineRule="auto"/>
        <w:ind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预算绩效信息</w:t>
      </w:r>
    </w:p>
    <w:p>
      <w:pPr>
        <w:keepNext w:val="0"/>
        <w:keepLines w:val="0"/>
        <w:pageBreakBefore w:val="0"/>
        <w:widowControl w:val="0"/>
        <w:numPr>
          <w:ilvl w:val="0"/>
          <w:numId w:val="0"/>
        </w:numPr>
        <w:kinsoku/>
        <w:wordWrap/>
        <w:overflowPunct/>
        <w:topLinePunct w:val="0"/>
        <w:bidi w:val="0"/>
        <w:snapToGrid/>
        <w:spacing w:line="360" w:lineRule="auto"/>
        <w:ind w:firstLine="640" w:firstLineChars="200"/>
        <w:textAlignment w:val="auto"/>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keepNext w:val="0"/>
        <w:keepLines w:val="0"/>
        <w:pageBreakBefore w:val="0"/>
        <w:widowControl w:val="0"/>
        <w:kinsoku/>
        <w:wordWrap/>
        <w:overflowPunct/>
        <w:topLinePunct w:val="0"/>
        <w:bidi w:val="0"/>
        <w:snapToGrid/>
        <w:spacing w:line="360" w:lineRule="auto"/>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34"/>
        <w:keepNext w:val="0"/>
        <w:keepLines w:val="0"/>
        <w:pageBreakBefore w:val="0"/>
        <w:widowControl w:val="0"/>
        <w:kinsoku/>
        <w:wordWrap/>
        <w:overflowPunct/>
        <w:topLinePunct w:val="0"/>
        <w:autoSpaceDE/>
        <w:autoSpaceDN/>
        <w:bidi w:val="0"/>
        <w:adjustRightInd/>
        <w:snapToGrid/>
        <w:spacing w:line="360" w:lineRule="auto"/>
        <w:ind w:left="195" w:leftChars="93" w:firstLine="640"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2023年，是“十四五”规划最关键的一年，是承前启后的一年。在新的一年里，里坦镇将全面贯彻各级精神，牢固树立“四个意识”，坚定“四个自信”，坚决</w:t>
      </w:r>
      <w:bookmarkStart w:id="10" w:name="_GoBack"/>
      <w:bookmarkEnd w:id="10"/>
      <w:r>
        <w:rPr>
          <w:rFonts w:hint="eastAsia" w:eastAsia="仿宋_GB2312" w:cs="Times New Roman"/>
          <w:kern w:val="2"/>
          <w:sz w:val="32"/>
          <w:szCs w:val="32"/>
          <w:highlight w:val="none"/>
          <w:lang w:val="en-US" w:eastAsia="zh-CN" w:bidi="ar-SA"/>
        </w:rPr>
        <w:t>做到“两个维护”</w:t>
      </w:r>
      <w:r>
        <w:rPr>
          <w:rFonts w:hint="eastAsia" w:ascii="Times New Roman" w:hAnsi="Times New Roman" w:eastAsia="仿宋_GB2312" w:cs="Times New Roman"/>
          <w:kern w:val="2"/>
          <w:sz w:val="32"/>
          <w:szCs w:val="32"/>
          <w:highlight w:val="none"/>
          <w:lang w:val="en-US" w:eastAsia="zh-CN" w:bidi="ar-SA"/>
        </w:rPr>
        <w:t>，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b/>
          <w:sz w:val="32"/>
          <w:szCs w:val="32"/>
          <w:lang w:eastAsia="zh-CN"/>
        </w:rPr>
      </w:pPr>
      <w:r>
        <w:rPr>
          <w:rFonts w:hint="eastAsia" w:ascii="楷体_GB2312" w:eastAsia="楷体_GB2312" w:cs="Times New Roman"/>
          <w:b/>
          <w:sz w:val="32"/>
          <w:szCs w:val="32"/>
        </w:rPr>
        <w:t>（二）分项绩效目标</w:t>
      </w:r>
    </w:p>
    <w:p>
      <w:pPr>
        <w:pStyle w:val="35"/>
        <w:keepNext w:val="0"/>
        <w:keepLines w:val="0"/>
        <w:pageBreakBefore w:val="0"/>
        <w:widowControl w:val="0"/>
        <w:kinsoku/>
        <w:wordWrap/>
        <w:overflowPunct/>
        <w:topLinePunct w:val="0"/>
        <w:bidi w:val="0"/>
        <w:snapToGrid/>
        <w:spacing w:line="360" w:lineRule="auto"/>
        <w:ind w:left="0" w:leftChars="0" w:firstLine="643" w:firstLineChars="200"/>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1、通过开展安全生产工作，发现安全隐患，减少事故发生。</w:t>
      </w:r>
    </w:p>
    <w:p>
      <w:pPr>
        <w:pStyle w:val="2"/>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绩效目标：</w:t>
      </w:r>
      <w:r>
        <w:rPr>
          <w:rFonts w:hint="eastAsia" w:ascii="仿宋" w:hAnsi="仿宋" w:eastAsia="仿宋" w:cs="仿宋"/>
          <w:color w:val="000000"/>
          <w:kern w:val="2"/>
          <w:sz w:val="32"/>
          <w:szCs w:val="32"/>
          <w:lang w:val="en-US" w:eastAsia="zh-CN" w:bidi="ar-SA"/>
        </w:rPr>
        <w:t>安监办通过巡查及时处理镇区存在的安全生产隐患，年度巡查次数不少48次，实现镇区内企业安全生产意识、安全生产验收达标率、安全隐患整改率的提高,达到主管部门整体要求，建立安全监管长效工作机制，创造一个安全生产生活环境。</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pPr>
      <w:r>
        <w:rPr>
          <w:rFonts w:hint="eastAsia" w:ascii="仿宋" w:hAnsi="仿宋" w:eastAsia="仿宋" w:cs="仿宋"/>
          <w:b/>
          <w:kern w:val="2"/>
          <w:sz w:val="32"/>
          <w:szCs w:val="32"/>
          <w:lang w:val="en-US" w:eastAsia="zh-CN" w:bidi="ar-SA"/>
        </w:rPr>
        <w:t>2、通过开展贫困户帮扶工作，提高贫困户生活质量。</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b/>
          <w:kern w:val="2"/>
          <w:sz w:val="32"/>
          <w:szCs w:val="32"/>
          <w:lang w:val="en-US" w:eastAsia="zh-CN" w:bidi="ar-SA"/>
        </w:rPr>
        <w:t>绩效目标：</w:t>
      </w:r>
      <w:r>
        <w:rPr>
          <w:rFonts w:hint="eastAsia" w:ascii="仿宋" w:hAnsi="仿宋" w:eastAsia="仿宋" w:cs="仿宋"/>
          <w:color w:val="000000"/>
          <w:kern w:val="2"/>
          <w:sz w:val="32"/>
          <w:szCs w:val="32"/>
          <w:lang w:val="en-US" w:eastAsia="zh-CN" w:bidi="ar-SA"/>
        </w:rPr>
        <w:t>通过对镇区内建档立卡贫困户按照2000元标准及时有效发放帮扶资金，有效改善贫困户日常生活，实现贫困户家庭收入有效增长，实现贫困户不愁吃、不愁穿，保障子女义务教育、基本医疗和住房目标，最终实现贫困稳定退出。</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3、通过开展妇联工作，加强妇联基层组织建设。</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b/>
          <w:kern w:val="2"/>
          <w:sz w:val="32"/>
          <w:szCs w:val="32"/>
          <w:lang w:val="en-US" w:eastAsia="zh-CN" w:bidi="ar-SA"/>
        </w:rPr>
        <w:t>绩效目标：</w:t>
      </w:r>
      <w:r>
        <w:rPr>
          <w:rFonts w:hint="eastAsia" w:ascii="仿宋" w:hAnsi="仿宋" w:eastAsia="仿宋" w:cs="仿宋"/>
          <w:color w:val="000000"/>
          <w:kern w:val="2"/>
          <w:sz w:val="32"/>
          <w:szCs w:val="32"/>
          <w:lang w:val="en-US" w:eastAsia="zh-CN" w:bidi="ar-SA"/>
        </w:rPr>
        <w:t>加快镇内妇女之家建设，尽量不少于10个，通过按期开展相关妇联培训、“春蕾计划”等工作，提升妇女干部谋划工作、服务发展的能力。进一步加强基层妇女组织建设，充分地发挥基层妇女组织的作用，推动妇女工作和妇女事业的更好发展。</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4、通过开展环保工作，实现环保形势稳步提升。</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pPr>
      <w:r>
        <w:rPr>
          <w:rFonts w:hint="eastAsia" w:ascii="仿宋" w:hAnsi="仿宋" w:eastAsia="仿宋" w:cs="仿宋"/>
          <w:b/>
          <w:kern w:val="2"/>
          <w:sz w:val="32"/>
          <w:szCs w:val="32"/>
          <w:lang w:val="en-US" w:eastAsia="zh-CN" w:bidi="ar-SA"/>
        </w:rPr>
        <w:t>绩效目标：</w:t>
      </w:r>
      <w:r>
        <w:rPr>
          <w:rFonts w:hint="eastAsia" w:ascii="仿宋" w:hAnsi="仿宋" w:eastAsia="仿宋" w:cs="仿宋"/>
          <w:color w:val="000000"/>
          <w:kern w:val="2"/>
          <w:sz w:val="32"/>
          <w:szCs w:val="32"/>
          <w:lang w:val="en-US" w:eastAsia="zh-CN" w:bidi="ar-SA"/>
        </w:rPr>
        <w:t>通过按期及时检查企业生产，对工业固体废物处置率达到90%以上，最大限度地发现、纠正、督促企业消除各类违法排污，预防和减少环境污染，实现全年优良天气数量增加，遏制少数散乱污经营户。促进乡镇环保形势持续稳定好转，使全镇企业经营安全、规范有序。</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5、通过开展环境治理工作，创造良好的人居环境。</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pPr>
      <w:r>
        <w:rPr>
          <w:rFonts w:hint="eastAsia" w:ascii="仿宋" w:hAnsi="仿宋" w:eastAsia="仿宋" w:cs="仿宋"/>
          <w:b/>
          <w:kern w:val="2"/>
          <w:sz w:val="32"/>
          <w:szCs w:val="32"/>
          <w:lang w:val="en-US" w:eastAsia="zh-CN" w:bidi="ar-SA"/>
        </w:rPr>
        <w:t>绩效目标：</w:t>
      </w:r>
      <w:r>
        <w:rPr>
          <w:rFonts w:hint="eastAsia" w:ascii="仿宋" w:hAnsi="仿宋" w:eastAsia="仿宋" w:cs="仿宋"/>
          <w:color w:val="000000"/>
          <w:kern w:val="2"/>
          <w:sz w:val="32"/>
          <w:szCs w:val="32"/>
          <w:lang w:val="en-US" w:eastAsia="zh-CN" w:bidi="ar-SA"/>
        </w:rPr>
        <w:t>通过项目的开展增设垃圾处理点数量，保障每个村街垃圾处理点数量不少于1个，使镇区内垃圾及时有效处理，提高群众环境保护意识，使环境质量明显改善，争取环境质量100%达标，持镇区环境卫生、整洁，建立农村环境治理长效管理机制。</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6、通过开展基层党建带团建工作，带动团组织建设。</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b/>
          <w:kern w:val="2"/>
          <w:sz w:val="32"/>
          <w:szCs w:val="32"/>
          <w:lang w:val="en-US" w:eastAsia="zh-CN" w:bidi="ar-SA"/>
        </w:rPr>
        <w:t>绩效目标：</w:t>
      </w:r>
      <w:r>
        <w:rPr>
          <w:rFonts w:hint="eastAsia" w:ascii="仿宋" w:hAnsi="仿宋" w:eastAsia="仿宋" w:cs="仿宋"/>
          <w:color w:val="000000"/>
          <w:kern w:val="2"/>
          <w:sz w:val="32"/>
          <w:szCs w:val="32"/>
          <w:lang w:val="en-US" w:eastAsia="zh-CN" w:bidi="ar-SA"/>
        </w:rPr>
        <w:t>通过开展多种形式的党性教育活动和业务培训活动，不少于12次，及时按照绩效考核标准对党建团建工作进行考核，争取100%合格率。实现党建团建工作水平提高和富有活力的基层组织的广泛建立覆盖。</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7、通过开展退役军人服务工作，切实维护退役军人合法利益。</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pPr>
      <w:r>
        <w:rPr>
          <w:rFonts w:hint="eastAsia" w:ascii="仿宋" w:hAnsi="仿宋" w:eastAsia="仿宋" w:cs="仿宋"/>
          <w:b/>
          <w:kern w:val="2"/>
          <w:sz w:val="32"/>
          <w:szCs w:val="32"/>
          <w:lang w:val="en-US" w:eastAsia="zh-CN" w:bidi="ar-SA"/>
        </w:rPr>
        <w:t>绩效目标：</w:t>
      </w:r>
      <w:r>
        <w:rPr>
          <w:rFonts w:hint="eastAsia" w:ascii="仿宋" w:hAnsi="仿宋" w:eastAsia="仿宋" w:cs="仿宋"/>
          <w:color w:val="000000"/>
          <w:kern w:val="2"/>
          <w:sz w:val="32"/>
          <w:szCs w:val="32"/>
          <w:lang w:val="en-US" w:eastAsia="zh-CN" w:bidi="ar-SA"/>
        </w:rPr>
        <w:t>切实维护好退役军人合法权益，成立退役军人服务站，保证机构、人员、经费，切实把广大退役军人工作和生活保障好，激励他们为改革发展和社会稳定作出积极贡献。</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8、通过开展信访维稳工作，切实维护群众合法权益。</w:t>
      </w:r>
    </w:p>
    <w:p>
      <w:pPr>
        <w:pStyle w:val="35"/>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kern w:val="2"/>
          <w:sz w:val="32"/>
          <w:szCs w:val="32"/>
          <w:lang w:val="en-US" w:eastAsia="zh-CN" w:bidi="ar-SA"/>
        </w:rPr>
        <w:t>绩效目标：</w:t>
      </w:r>
      <w:r>
        <w:rPr>
          <w:rFonts w:hint="eastAsia" w:ascii="仿宋" w:hAnsi="仿宋" w:eastAsia="仿宋" w:cs="仿宋"/>
          <w:color w:val="000000"/>
          <w:kern w:val="2"/>
          <w:sz w:val="32"/>
          <w:szCs w:val="32"/>
          <w:lang w:val="en-US" w:eastAsia="zh-CN" w:bidi="ar-SA"/>
        </w:rPr>
        <w:t>通过信访维稳隐患大排查，逐案落实化解和稳控措施，减少非访和突发性群体访事件，建立健全运行保障机制，确保全镇信访形势平稳。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418"/>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lang w:eastAsia="zh-CN"/>
        </w:rPr>
        <w:t>完善制度建设</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制定完善预算绩效管理制度、资金管理办法、工作保障制度等，为全年预算绩效目标的实现奠定制度基础。</w:t>
      </w:r>
    </w:p>
    <w:p>
      <w:pPr>
        <w:pStyle w:val="25"/>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424"/>
        <w:rPr>
          <w:rFonts w:hint="eastAsia" w:ascii="仿宋" w:hAnsi="仿宋" w:eastAsia="仿宋" w:cs="仿宋"/>
          <w:b/>
          <w:sz w:val="32"/>
          <w:szCs w:val="32"/>
          <w:lang w:eastAsia="zh-CN"/>
        </w:rPr>
      </w:pPr>
      <w:r>
        <w:rPr>
          <w:rFonts w:hint="eastAsia" w:ascii="仿宋" w:hAnsi="仿宋" w:eastAsia="仿宋" w:cs="仿宋"/>
          <w:b/>
          <w:sz w:val="32"/>
          <w:szCs w:val="32"/>
          <w:lang w:eastAsia="zh-CN"/>
        </w:rPr>
        <w:t>加强支出管理</w:t>
      </w:r>
    </w:p>
    <w:p>
      <w:pPr>
        <w:pStyle w:val="2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通过优化支出结构、编细编实预算、加快履行政府采购手续、尽快启动项目、及时支付资金、6月底前细化代编预算、按规定及时下达资金等多种措施，确保支出进度达标。</w:t>
      </w:r>
    </w:p>
    <w:p>
      <w:pPr>
        <w:pStyle w:val="25"/>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left="0" w:leftChars="0" w:firstLine="424" w:firstLineChars="0"/>
        <w:jc w:val="left"/>
        <w:rPr>
          <w:rFonts w:hint="eastAsia" w:ascii="仿宋" w:hAnsi="仿宋" w:eastAsia="仿宋" w:cs="仿宋"/>
          <w:b/>
          <w:sz w:val="32"/>
          <w:szCs w:val="32"/>
          <w:lang w:eastAsia="zh-CN"/>
        </w:rPr>
      </w:pPr>
      <w:r>
        <w:rPr>
          <w:rFonts w:hint="eastAsia" w:ascii="仿宋" w:hAnsi="仿宋" w:eastAsia="仿宋" w:cs="仿宋"/>
          <w:b/>
          <w:sz w:val="32"/>
          <w:szCs w:val="32"/>
          <w:lang w:eastAsia="zh-CN"/>
        </w:rPr>
        <w:t>加强绩效运行监控</w:t>
      </w:r>
    </w:p>
    <w:p>
      <w:pPr>
        <w:pStyle w:val="2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按要求开展绩效运行监控，发现问题及时采取措施，确保绩效目标如期保质实现。</w:t>
      </w:r>
    </w:p>
    <w:p>
      <w:pPr>
        <w:pStyle w:val="25"/>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left="0" w:leftChars="0" w:firstLine="424" w:firstLineChars="0"/>
        <w:jc w:val="left"/>
        <w:rPr>
          <w:rFonts w:hint="eastAsia" w:ascii="仿宋" w:hAnsi="仿宋" w:eastAsia="仿宋" w:cs="仿宋"/>
          <w:b/>
          <w:sz w:val="32"/>
          <w:szCs w:val="32"/>
          <w:lang w:eastAsia="zh-CN"/>
        </w:rPr>
      </w:pPr>
      <w:r>
        <w:rPr>
          <w:rFonts w:hint="eastAsia" w:ascii="仿宋" w:hAnsi="仿宋" w:eastAsia="仿宋" w:cs="仿宋"/>
          <w:b/>
          <w:sz w:val="32"/>
          <w:szCs w:val="32"/>
          <w:lang w:eastAsia="zh-CN"/>
        </w:rPr>
        <w:t>做好绩效自评</w:t>
      </w:r>
    </w:p>
    <w:p>
      <w:pPr>
        <w:pStyle w:val="2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按要求开展上年度部门预算绩效自评和重点评价工作，对评价中发现的问题及时整改，调整优化支出结构， 提高财政资金使用效益。</w:t>
      </w:r>
    </w:p>
    <w:p>
      <w:pPr>
        <w:pStyle w:val="25"/>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left="0" w:leftChars="0" w:firstLine="424" w:firstLineChars="0"/>
        <w:jc w:val="left"/>
        <w:rPr>
          <w:rFonts w:hint="eastAsia" w:ascii="仿宋" w:hAnsi="仿宋" w:eastAsia="仿宋" w:cs="仿宋"/>
          <w:b/>
          <w:sz w:val="32"/>
          <w:szCs w:val="32"/>
          <w:lang w:eastAsia="zh-CN"/>
        </w:rPr>
      </w:pPr>
      <w:r>
        <w:rPr>
          <w:rFonts w:hint="eastAsia" w:ascii="仿宋" w:hAnsi="仿宋" w:eastAsia="仿宋" w:cs="仿宋"/>
          <w:b/>
          <w:sz w:val="32"/>
          <w:szCs w:val="32"/>
          <w:lang w:eastAsia="zh-CN"/>
        </w:rPr>
        <w:t>规范财务资产管理</w:t>
      </w:r>
    </w:p>
    <w:p>
      <w:pPr>
        <w:pStyle w:val="2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完善财务管理制度，严格审批程序，加强固定资产登记、使用和报废处置管理，做到支出合理，物尽其用。</w:t>
      </w:r>
    </w:p>
    <w:p>
      <w:pPr>
        <w:pStyle w:val="25"/>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left="0" w:leftChars="0" w:firstLine="424" w:firstLineChars="0"/>
        <w:jc w:val="left"/>
        <w:rPr>
          <w:rFonts w:hint="eastAsia" w:ascii="仿宋" w:hAnsi="仿宋" w:eastAsia="仿宋" w:cs="仿宋"/>
          <w:b/>
          <w:sz w:val="32"/>
          <w:szCs w:val="32"/>
          <w:lang w:eastAsia="zh-CN"/>
        </w:rPr>
      </w:pPr>
      <w:r>
        <w:rPr>
          <w:rFonts w:hint="eastAsia" w:ascii="仿宋" w:hAnsi="仿宋" w:eastAsia="仿宋" w:cs="仿宋"/>
          <w:b/>
          <w:sz w:val="32"/>
          <w:szCs w:val="32"/>
          <w:lang w:eastAsia="zh-CN"/>
        </w:rPr>
        <w:t>加强内部监督</w:t>
      </w:r>
    </w:p>
    <w:p>
      <w:pPr>
        <w:pStyle w:val="2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left="0" w:leftChars="0" w:firstLine="424" w:firstLineChars="0"/>
        <w:rPr>
          <w:rFonts w:hint="eastAsia" w:ascii="仿宋" w:hAnsi="仿宋" w:eastAsia="仿宋" w:cs="仿宋"/>
          <w:b/>
          <w:sz w:val="32"/>
          <w:szCs w:val="32"/>
          <w:lang w:eastAsia="zh-CN"/>
        </w:rPr>
      </w:pPr>
      <w:r>
        <w:rPr>
          <w:rFonts w:hint="eastAsia" w:ascii="仿宋" w:hAnsi="仿宋" w:eastAsia="仿宋" w:cs="仿宋"/>
          <w:b/>
          <w:sz w:val="32"/>
          <w:szCs w:val="32"/>
          <w:lang w:eastAsia="zh-CN"/>
        </w:rPr>
        <w:t>加强宣传培训调研等</w:t>
      </w:r>
    </w:p>
    <w:p>
      <w:pPr>
        <w:pStyle w:val="25"/>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firstLine="640" w:firstLineChars="200"/>
      </w:pPr>
      <w:r>
        <w:rPr>
          <w:rFonts w:hint="eastAsia" w:ascii="仿宋" w:hAnsi="仿宋" w:eastAsia="仿宋" w:cs="仿宋"/>
          <w:color w:val="000000"/>
          <w:sz w:val="32"/>
          <w:szCs w:val="32"/>
          <w:lang w:eastAsia="zh-CN"/>
        </w:rPr>
        <w:t>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3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35"/>
        <w:gridCol w:w="1234"/>
        <w:gridCol w:w="1640"/>
        <w:gridCol w:w="2069"/>
        <w:gridCol w:w="2475"/>
        <w:gridCol w:w="1020"/>
        <w:gridCol w:w="825"/>
        <w:gridCol w:w="1365"/>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6" w:hRule="atLeast"/>
          <w:tblHeader/>
          <w:jc w:val="center"/>
        </w:trPr>
        <w:tc>
          <w:tcPr>
            <w:tcW w:w="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6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06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4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21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5" w:hRule="atLeast"/>
          <w:tblHeader/>
          <w:jc w:val="center"/>
        </w:trPr>
        <w:tc>
          <w:tcPr>
            <w:tcW w:w="835" w:type="dxa"/>
            <w:vMerge w:val="continue"/>
            <w:tcBorders>
              <w:tl2br w:val="nil"/>
              <w:tr2bl w:val="nil"/>
            </w:tcBorders>
            <w:vAlign w:val="center"/>
          </w:tcPr>
          <w:p/>
        </w:tc>
        <w:tc>
          <w:tcPr>
            <w:tcW w:w="1234" w:type="dxa"/>
            <w:vMerge w:val="continue"/>
            <w:tcBorders>
              <w:tl2br w:val="nil"/>
              <w:tr2bl w:val="nil"/>
            </w:tcBorders>
            <w:vAlign w:val="center"/>
          </w:tcPr>
          <w:p/>
        </w:tc>
        <w:tc>
          <w:tcPr>
            <w:tcW w:w="1640" w:type="dxa"/>
            <w:vMerge w:val="continue"/>
            <w:tcBorders>
              <w:tl2br w:val="nil"/>
              <w:tr2bl w:val="nil"/>
            </w:tcBorders>
            <w:vAlign w:val="center"/>
          </w:tcPr>
          <w:p/>
        </w:tc>
        <w:tc>
          <w:tcPr>
            <w:tcW w:w="2069" w:type="dxa"/>
            <w:vMerge w:val="continue"/>
            <w:tcBorders>
              <w:tl2br w:val="nil"/>
              <w:tr2bl w:val="nil"/>
            </w:tcBorders>
            <w:vAlign w:val="center"/>
          </w:tcPr>
          <w:p/>
        </w:tc>
        <w:tc>
          <w:tcPr>
            <w:tcW w:w="2475" w:type="dxa"/>
            <w:vMerge w:val="continue"/>
            <w:tcBorders>
              <w:tl2br w:val="nil"/>
              <w:tr2bl w:val="nil"/>
            </w:tcBorders>
            <w:vAlign w:val="center"/>
          </w:tcPr>
          <w:p/>
        </w:tc>
        <w:tc>
          <w:tcPr>
            <w:tcW w:w="10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2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2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0" w:hRule="atLeast"/>
          <w:jc w:val="center"/>
        </w:trPr>
        <w:tc>
          <w:tcPr>
            <w:tcW w:w="835"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164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人员经费发放</w:t>
            </w:r>
          </w:p>
        </w:tc>
        <w:tc>
          <w:tcPr>
            <w:tcW w:w="2069"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按单位职工人数发放</w:t>
            </w:r>
          </w:p>
        </w:tc>
        <w:tc>
          <w:tcPr>
            <w:tcW w:w="247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人员经费保障人数包括在职人数及离退休人数</w:t>
            </w:r>
          </w:p>
        </w:tc>
        <w:tc>
          <w:tcPr>
            <w:tcW w:w="102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center"/>
          </w:tcPr>
          <w:p>
            <w:pPr>
              <w:jc w:val="center"/>
              <w:rPr>
                <w:rFonts w:hint="eastAsia" w:ascii="宋体" w:hAnsi="宋体" w:eastAsia="宋体" w:cs="宋体"/>
                <w:sz w:val="18"/>
                <w:szCs w:val="18"/>
              </w:rPr>
            </w:pPr>
          </w:p>
        </w:tc>
        <w:tc>
          <w:tcPr>
            <w:tcW w:w="136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按照单位实际存在人数发放</w:t>
            </w:r>
          </w:p>
        </w:tc>
        <w:tc>
          <w:tcPr>
            <w:tcW w:w="2028"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按单位职工实际人数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164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经费发放的精准性</w:t>
            </w:r>
          </w:p>
        </w:tc>
        <w:tc>
          <w:tcPr>
            <w:tcW w:w="2069"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人员工资精准发放</w:t>
            </w:r>
          </w:p>
        </w:tc>
        <w:tc>
          <w:tcPr>
            <w:tcW w:w="247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工资福利等发放人员范围的精准性</w:t>
            </w:r>
          </w:p>
        </w:tc>
        <w:tc>
          <w:tcPr>
            <w:tcW w:w="102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100</w:t>
            </w:r>
          </w:p>
        </w:tc>
        <w:tc>
          <w:tcPr>
            <w:tcW w:w="136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2028"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按照实际情况精准发放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质量</w:t>
            </w:r>
          </w:p>
        </w:tc>
        <w:tc>
          <w:tcPr>
            <w:tcW w:w="164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保障各项日常办公需要</w:t>
            </w:r>
          </w:p>
        </w:tc>
        <w:tc>
          <w:tcPr>
            <w:tcW w:w="2069"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及时保障各项日常办公需要</w:t>
            </w:r>
          </w:p>
        </w:tc>
        <w:tc>
          <w:tcPr>
            <w:tcW w:w="247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及时保障各项日常办公需要</w:t>
            </w:r>
          </w:p>
        </w:tc>
        <w:tc>
          <w:tcPr>
            <w:tcW w:w="102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100</w:t>
            </w:r>
          </w:p>
        </w:tc>
        <w:tc>
          <w:tcPr>
            <w:tcW w:w="136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2028"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及时保障各项日常办公需要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7"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164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项目经费保障及时性</w:t>
            </w:r>
          </w:p>
        </w:tc>
        <w:tc>
          <w:tcPr>
            <w:tcW w:w="2069"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按项目进度及时拨付项目资金</w:t>
            </w:r>
          </w:p>
        </w:tc>
        <w:tc>
          <w:tcPr>
            <w:tcW w:w="247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项目经费拨付的及时性</w:t>
            </w:r>
          </w:p>
        </w:tc>
        <w:tc>
          <w:tcPr>
            <w:tcW w:w="102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center"/>
          </w:tcPr>
          <w:p>
            <w:pPr>
              <w:jc w:val="center"/>
              <w:rPr>
                <w:rFonts w:hint="eastAsia" w:ascii="宋体" w:hAnsi="宋体" w:eastAsia="宋体" w:cs="宋体"/>
                <w:sz w:val="18"/>
                <w:szCs w:val="18"/>
              </w:rPr>
            </w:pPr>
          </w:p>
        </w:tc>
        <w:tc>
          <w:tcPr>
            <w:tcW w:w="136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按项目进度及时拨付资金</w:t>
            </w:r>
          </w:p>
        </w:tc>
        <w:tc>
          <w:tcPr>
            <w:tcW w:w="2028"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按项目进度及时拨付资金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164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预算资金成本控制</w:t>
            </w:r>
          </w:p>
        </w:tc>
        <w:tc>
          <w:tcPr>
            <w:tcW w:w="2069"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合理安排预算资金支出</w:t>
            </w:r>
          </w:p>
        </w:tc>
        <w:tc>
          <w:tcPr>
            <w:tcW w:w="247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按照预算安排，合理安排资金支付</w:t>
            </w:r>
          </w:p>
        </w:tc>
        <w:tc>
          <w:tcPr>
            <w:tcW w:w="1020" w:type="dxa"/>
            <w:tcBorders>
              <w:tl2br w:val="nil"/>
              <w:tr2bl w:val="nil"/>
            </w:tcBorders>
            <w:vAlign w:val="center"/>
          </w:tcPr>
          <w:p>
            <w:pPr>
              <w:widowControl/>
              <w:jc w:val="center"/>
              <w:textAlignment w:val="top"/>
              <w:rPr>
                <w:rFonts w:hint="default" w:ascii="宋体" w:hAnsi="宋体" w:eastAsia="宋体" w:cs="宋体"/>
                <w:sz w:val="18"/>
                <w:szCs w:val="18"/>
                <w:lang w:val="en-US"/>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center"/>
          </w:tcPr>
          <w:p>
            <w:pPr>
              <w:widowControl/>
              <w:jc w:val="center"/>
              <w:textAlignment w:val="top"/>
              <w:rPr>
                <w:rFonts w:hint="eastAsia" w:ascii="宋体" w:hAnsi="宋体" w:eastAsia="宋体" w:cs="宋体"/>
                <w:sz w:val="18"/>
                <w:szCs w:val="18"/>
              </w:rPr>
            </w:pPr>
          </w:p>
        </w:tc>
        <w:tc>
          <w:tcPr>
            <w:tcW w:w="1365" w:type="dxa"/>
            <w:tcBorders>
              <w:tl2br w:val="nil"/>
              <w:tr2bl w:val="nil"/>
            </w:tcBorders>
            <w:vAlign w:val="center"/>
          </w:tcPr>
          <w:p>
            <w:pPr>
              <w:widowControl/>
              <w:jc w:val="center"/>
              <w:textAlignment w:val="top"/>
              <w:rPr>
                <w:rFonts w:hint="default" w:ascii="宋体" w:hAnsi="宋体" w:eastAsia="宋体" w:cs="宋体"/>
                <w:sz w:val="18"/>
                <w:szCs w:val="18"/>
                <w:lang w:val="en-US"/>
              </w:rPr>
            </w:pPr>
            <w:r>
              <w:rPr>
                <w:rFonts w:hint="eastAsia" w:ascii="宋体" w:hAnsi="宋体" w:eastAsia="宋体" w:cs="宋体"/>
                <w:i w:val="0"/>
                <w:iCs w:val="0"/>
                <w:color w:val="000000"/>
                <w:kern w:val="0"/>
                <w:sz w:val="18"/>
                <w:szCs w:val="18"/>
                <w:u w:val="none"/>
                <w:lang w:val="en-US" w:eastAsia="zh-CN"/>
              </w:rPr>
              <w:t>预算范围内支出</w:t>
            </w:r>
          </w:p>
        </w:tc>
        <w:tc>
          <w:tcPr>
            <w:tcW w:w="2028"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合理安排预算资金支出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jc w:val="center"/>
        </w:trPr>
        <w:tc>
          <w:tcPr>
            <w:tcW w:w="835"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64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社会稳定水平</w:t>
            </w:r>
          </w:p>
        </w:tc>
        <w:tc>
          <w:tcPr>
            <w:tcW w:w="2069"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政府工作开展利于社会稳定水平的提高</w:t>
            </w:r>
          </w:p>
        </w:tc>
        <w:tc>
          <w:tcPr>
            <w:tcW w:w="247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政府工作对于社会稳定的影响</w:t>
            </w:r>
          </w:p>
        </w:tc>
        <w:tc>
          <w:tcPr>
            <w:tcW w:w="102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center"/>
          </w:tcPr>
          <w:p>
            <w:pPr>
              <w:jc w:val="center"/>
              <w:rPr>
                <w:rFonts w:hint="eastAsia" w:ascii="宋体" w:hAnsi="宋体" w:eastAsia="宋体" w:cs="宋体"/>
                <w:sz w:val="18"/>
                <w:szCs w:val="18"/>
              </w:rPr>
            </w:pPr>
          </w:p>
        </w:tc>
        <w:tc>
          <w:tcPr>
            <w:tcW w:w="136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政府工作开展利于社会稳定水平的提高</w:t>
            </w:r>
          </w:p>
        </w:tc>
        <w:tc>
          <w:tcPr>
            <w:tcW w:w="2028"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政府工作开展利于社会稳定水平的提高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64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加强工作人员归属感</w:t>
            </w:r>
          </w:p>
        </w:tc>
        <w:tc>
          <w:tcPr>
            <w:tcW w:w="2069"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通过按时按标准发放工资福利，增强人员的归属感</w:t>
            </w:r>
          </w:p>
        </w:tc>
        <w:tc>
          <w:tcPr>
            <w:tcW w:w="247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通过按时按标准发放工资福利，增强人员的归属感</w:t>
            </w:r>
          </w:p>
        </w:tc>
        <w:tc>
          <w:tcPr>
            <w:tcW w:w="102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center"/>
          </w:tcPr>
          <w:p>
            <w:pPr>
              <w:jc w:val="center"/>
              <w:rPr>
                <w:rFonts w:hint="eastAsia" w:ascii="宋体" w:hAnsi="宋体" w:eastAsia="宋体" w:cs="宋体"/>
                <w:sz w:val="18"/>
                <w:szCs w:val="18"/>
              </w:rPr>
            </w:pPr>
          </w:p>
        </w:tc>
        <w:tc>
          <w:tcPr>
            <w:tcW w:w="136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增强干部职工归属感</w:t>
            </w:r>
          </w:p>
        </w:tc>
        <w:tc>
          <w:tcPr>
            <w:tcW w:w="2028"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增强干部职工归属感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64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镇区生态环境显著提升</w:t>
            </w:r>
          </w:p>
        </w:tc>
        <w:tc>
          <w:tcPr>
            <w:tcW w:w="2069"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有利于镇区生态环境显著提升</w:t>
            </w:r>
          </w:p>
        </w:tc>
        <w:tc>
          <w:tcPr>
            <w:tcW w:w="247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镇区生态环境改善提升</w:t>
            </w:r>
          </w:p>
        </w:tc>
        <w:tc>
          <w:tcPr>
            <w:tcW w:w="102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center"/>
          </w:tcPr>
          <w:p>
            <w:pPr>
              <w:jc w:val="center"/>
              <w:rPr>
                <w:rFonts w:hint="eastAsia" w:ascii="宋体" w:hAnsi="宋体" w:eastAsia="宋体" w:cs="宋体"/>
                <w:sz w:val="18"/>
                <w:szCs w:val="18"/>
              </w:rPr>
            </w:pPr>
          </w:p>
        </w:tc>
        <w:tc>
          <w:tcPr>
            <w:tcW w:w="136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显著提升</w:t>
            </w:r>
          </w:p>
        </w:tc>
        <w:tc>
          <w:tcPr>
            <w:tcW w:w="2028"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有利于镇区生态环境显著提升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164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群众满意度</w:t>
            </w:r>
          </w:p>
        </w:tc>
        <w:tc>
          <w:tcPr>
            <w:tcW w:w="2069"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提高社会公众对政府工作的满意度</w:t>
            </w:r>
          </w:p>
        </w:tc>
        <w:tc>
          <w:tcPr>
            <w:tcW w:w="247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社会公众对政府工作的满意度</w:t>
            </w:r>
          </w:p>
        </w:tc>
        <w:tc>
          <w:tcPr>
            <w:tcW w:w="102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90</w:t>
            </w:r>
          </w:p>
        </w:tc>
        <w:tc>
          <w:tcPr>
            <w:tcW w:w="136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2028"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提高社会公众对政府工作的满意度</w:t>
            </w:r>
          </w:p>
        </w:tc>
      </w:tr>
    </w:tbl>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w:t>
      </w:r>
      <w:bookmarkStart w:id="0" w:name="_Toc_4_4_0000000004"/>
      <w:r>
        <w:rPr>
          <w:rFonts w:hint="eastAsia" w:ascii="Times New Roman" w:hAnsi="Times New Roman" w:eastAsia="仿宋_GB2312" w:cs="Times New Roman"/>
          <w:sz w:val="28"/>
          <w:lang w:val="en-US" w:eastAsia="zh-CN"/>
        </w:rPr>
        <w:t>2022年乡村振兴重点村驻村工作队经费绩效目标表</w:t>
      </w:r>
      <w:bookmarkEnd w:id="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03"/>
        <w:gridCol w:w="325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65" w:type="dxa"/>
            <w:gridSpan w:val="6"/>
            <w:tcBorders>
              <w:top w:val="single" w:color="FFFFFF" w:sz="6" w:space="0"/>
              <w:left w:val="single" w:color="FFFFFF" w:sz="6" w:space="0"/>
              <w:right w:val="single" w:color="FFFFFF" w:sz="6" w:space="0"/>
            </w:tcBorders>
            <w:vAlign w:val="center"/>
          </w:tcPr>
          <w:p>
            <w:pPr>
              <w:pStyle w:val="23"/>
              <w:rPr>
                <w:sz w:val="18"/>
                <w:szCs w:val="18"/>
              </w:rPr>
            </w:pPr>
            <w:r>
              <w:rPr>
                <w:sz w:val="18"/>
                <w:szCs w:val="18"/>
              </w:rPr>
              <w:t>610001大城县里坦镇人民政府本级</w:t>
            </w:r>
          </w:p>
        </w:tc>
        <w:tc>
          <w:tcPr>
            <w:tcW w:w="1327" w:type="dxa"/>
            <w:tcBorders>
              <w:top w:val="single" w:color="FFFFFF" w:sz="6" w:space="0"/>
              <w:left w:val="single" w:color="FFFFFF" w:sz="6" w:space="0"/>
              <w:right w:val="single" w:color="FFFFFF" w:sz="6" w:space="0"/>
            </w:tcBorders>
            <w:vAlign w:val="center"/>
          </w:tcPr>
          <w:p>
            <w:pPr>
              <w:pStyle w:val="18"/>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3" w:type="dxa"/>
            <w:vAlign w:val="center"/>
          </w:tcPr>
          <w:p>
            <w:pPr>
              <w:pStyle w:val="17"/>
              <w:rPr>
                <w:sz w:val="18"/>
                <w:szCs w:val="18"/>
              </w:rPr>
            </w:pPr>
            <w:r>
              <w:rPr>
                <w:sz w:val="18"/>
                <w:szCs w:val="18"/>
              </w:rPr>
              <w:t>项目编码</w:t>
            </w:r>
          </w:p>
        </w:tc>
        <w:tc>
          <w:tcPr>
            <w:tcW w:w="4581" w:type="dxa"/>
            <w:gridSpan w:val="2"/>
            <w:vAlign w:val="center"/>
          </w:tcPr>
          <w:p>
            <w:pPr>
              <w:pStyle w:val="19"/>
              <w:rPr>
                <w:sz w:val="18"/>
                <w:szCs w:val="18"/>
              </w:rPr>
            </w:pPr>
            <w:r>
              <w:rPr>
                <w:sz w:val="18"/>
                <w:szCs w:val="18"/>
              </w:rPr>
              <w:t>13102522P00009410003J</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9"/>
              <w:rPr>
                <w:sz w:val="18"/>
                <w:szCs w:val="18"/>
              </w:rPr>
            </w:pPr>
            <w:r>
              <w:rPr>
                <w:sz w:val="18"/>
                <w:szCs w:val="18"/>
              </w:rPr>
              <w:t>2022年乡村振兴重点村驻村工作队经费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3" w:type="dxa"/>
            <w:vMerge w:val="restart"/>
            <w:vAlign w:val="center"/>
          </w:tcPr>
          <w:p>
            <w:pPr>
              <w:pStyle w:val="17"/>
              <w:rPr>
                <w:sz w:val="18"/>
                <w:szCs w:val="18"/>
              </w:rPr>
            </w:pPr>
            <w:r>
              <w:rPr>
                <w:sz w:val="18"/>
                <w:szCs w:val="18"/>
              </w:rPr>
              <w:t>预算规模及资金用途</w:t>
            </w:r>
          </w:p>
        </w:tc>
        <w:tc>
          <w:tcPr>
            <w:tcW w:w="3254" w:type="dxa"/>
            <w:vAlign w:val="center"/>
          </w:tcPr>
          <w:p>
            <w:pPr>
              <w:pStyle w:val="17"/>
              <w:rPr>
                <w:sz w:val="18"/>
                <w:szCs w:val="18"/>
              </w:rPr>
            </w:pPr>
            <w:r>
              <w:rPr>
                <w:sz w:val="18"/>
                <w:szCs w:val="18"/>
              </w:rPr>
              <w:t>预算数</w:t>
            </w:r>
          </w:p>
        </w:tc>
        <w:tc>
          <w:tcPr>
            <w:tcW w:w="1327" w:type="dxa"/>
            <w:vAlign w:val="center"/>
          </w:tcPr>
          <w:p>
            <w:pPr>
              <w:pStyle w:val="19"/>
              <w:rPr>
                <w:sz w:val="18"/>
                <w:szCs w:val="18"/>
              </w:rPr>
            </w:pPr>
            <w:r>
              <w:rPr>
                <w:sz w:val="18"/>
                <w:szCs w:val="18"/>
              </w:rPr>
              <w:t>7.06</w:t>
            </w:r>
          </w:p>
        </w:tc>
        <w:tc>
          <w:tcPr>
            <w:tcW w:w="1327" w:type="dxa"/>
            <w:vAlign w:val="center"/>
          </w:tcPr>
          <w:p>
            <w:pPr>
              <w:pStyle w:val="17"/>
              <w:rPr>
                <w:sz w:val="18"/>
                <w:szCs w:val="18"/>
              </w:rPr>
            </w:pPr>
            <w:r>
              <w:rPr>
                <w:sz w:val="18"/>
                <w:szCs w:val="18"/>
              </w:rPr>
              <w:t>其中：财政    资金</w:t>
            </w:r>
          </w:p>
        </w:tc>
        <w:tc>
          <w:tcPr>
            <w:tcW w:w="1327" w:type="dxa"/>
            <w:vAlign w:val="center"/>
          </w:tcPr>
          <w:p>
            <w:pPr>
              <w:pStyle w:val="19"/>
              <w:rPr>
                <w:sz w:val="18"/>
                <w:szCs w:val="18"/>
              </w:rPr>
            </w:pPr>
            <w:r>
              <w:rPr>
                <w:sz w:val="18"/>
                <w:szCs w:val="18"/>
              </w:rPr>
              <w:t>7.06</w:t>
            </w:r>
          </w:p>
        </w:tc>
        <w:tc>
          <w:tcPr>
            <w:tcW w:w="1327" w:type="dxa"/>
            <w:vAlign w:val="center"/>
          </w:tcPr>
          <w:p>
            <w:pPr>
              <w:pStyle w:val="17"/>
              <w:rPr>
                <w:sz w:val="18"/>
                <w:szCs w:val="18"/>
              </w:rPr>
            </w:pPr>
            <w:r>
              <w:rPr>
                <w:sz w:val="18"/>
                <w:szCs w:val="18"/>
              </w:rPr>
              <w:t>其他资金</w:t>
            </w:r>
          </w:p>
        </w:tc>
        <w:tc>
          <w:tcPr>
            <w:tcW w:w="1327" w:type="dxa"/>
            <w:vAlign w:val="center"/>
          </w:tcPr>
          <w:p>
            <w:pPr>
              <w:pStyle w:val="19"/>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3" w:type="dxa"/>
            <w:vMerge w:val="continue"/>
          </w:tcPr>
          <w:p>
            <w:pPr>
              <w:rPr>
                <w:sz w:val="18"/>
                <w:szCs w:val="18"/>
              </w:rPr>
            </w:pPr>
          </w:p>
        </w:tc>
        <w:tc>
          <w:tcPr>
            <w:tcW w:w="9889" w:type="dxa"/>
            <w:gridSpan w:val="6"/>
            <w:vAlign w:val="center"/>
          </w:tcPr>
          <w:p>
            <w:pPr>
              <w:pStyle w:val="19"/>
              <w:rPr>
                <w:sz w:val="18"/>
                <w:szCs w:val="18"/>
              </w:rPr>
            </w:pPr>
            <w:r>
              <w:rPr>
                <w:sz w:val="18"/>
                <w:szCs w:val="18"/>
              </w:rPr>
              <w:t>主要用于驻村期间必要的办公用品、学习资料、学习用品购置、住房、伙食、水电、取暖、网络通信、公务邮寄、必要交通费（因驻村工作外出开会、培训、考察、联系协调工作事项产生的交通费）等。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3" w:type="dxa"/>
            <w:vMerge w:val="restart"/>
            <w:vAlign w:val="center"/>
          </w:tcPr>
          <w:p>
            <w:pPr>
              <w:pStyle w:val="17"/>
              <w:rPr>
                <w:sz w:val="18"/>
                <w:szCs w:val="18"/>
              </w:rPr>
            </w:pPr>
            <w:r>
              <w:rPr>
                <w:sz w:val="18"/>
                <w:szCs w:val="18"/>
              </w:rPr>
              <w:t>资金支出计划（%）</w:t>
            </w:r>
          </w:p>
        </w:tc>
        <w:tc>
          <w:tcPr>
            <w:tcW w:w="4581"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3" w:type="dxa"/>
            <w:vMerge w:val="continue"/>
          </w:tcPr>
          <w:p>
            <w:pPr>
              <w:rPr>
                <w:sz w:val="18"/>
                <w:szCs w:val="18"/>
              </w:rPr>
            </w:pPr>
          </w:p>
        </w:tc>
        <w:tc>
          <w:tcPr>
            <w:tcW w:w="4581" w:type="dxa"/>
            <w:gridSpan w:val="2"/>
            <w:vAlign w:val="center"/>
          </w:tcPr>
          <w:p>
            <w:pPr>
              <w:pStyle w:val="20"/>
              <w:rPr>
                <w:sz w:val="18"/>
                <w:szCs w:val="18"/>
              </w:rPr>
            </w:pPr>
            <w:r>
              <w:rPr>
                <w:sz w:val="18"/>
                <w:szCs w:val="18"/>
              </w:rPr>
              <w:t>10%</w:t>
            </w:r>
          </w:p>
        </w:tc>
        <w:tc>
          <w:tcPr>
            <w:tcW w:w="1327" w:type="dxa"/>
            <w:vAlign w:val="center"/>
          </w:tcPr>
          <w:p>
            <w:pPr>
              <w:pStyle w:val="20"/>
              <w:rPr>
                <w:sz w:val="18"/>
                <w:szCs w:val="18"/>
              </w:rPr>
            </w:pPr>
            <w:r>
              <w:rPr>
                <w:sz w:val="18"/>
                <w:szCs w:val="18"/>
              </w:rPr>
              <w:t>30%</w:t>
            </w:r>
          </w:p>
        </w:tc>
        <w:tc>
          <w:tcPr>
            <w:tcW w:w="1327" w:type="dxa"/>
            <w:vAlign w:val="center"/>
          </w:tcPr>
          <w:p>
            <w:pPr>
              <w:pStyle w:val="20"/>
              <w:rPr>
                <w:sz w:val="18"/>
                <w:szCs w:val="18"/>
              </w:rPr>
            </w:pPr>
            <w:r>
              <w:rPr>
                <w:sz w:val="18"/>
                <w:szCs w:val="18"/>
              </w:rPr>
              <w:t>70%</w:t>
            </w:r>
          </w:p>
        </w:tc>
        <w:tc>
          <w:tcPr>
            <w:tcW w:w="2654" w:type="dxa"/>
            <w:gridSpan w:val="2"/>
            <w:vAlign w:val="center"/>
          </w:tcPr>
          <w:p>
            <w:pPr>
              <w:pStyle w:val="20"/>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03" w:type="dxa"/>
            <w:vAlign w:val="center"/>
          </w:tcPr>
          <w:p>
            <w:pPr>
              <w:pStyle w:val="17"/>
              <w:rPr>
                <w:sz w:val="18"/>
                <w:szCs w:val="18"/>
              </w:rPr>
            </w:pPr>
            <w:r>
              <w:rPr>
                <w:sz w:val="18"/>
                <w:szCs w:val="18"/>
              </w:rPr>
              <w:t>绩效目标</w:t>
            </w:r>
          </w:p>
        </w:tc>
        <w:tc>
          <w:tcPr>
            <w:tcW w:w="9889" w:type="dxa"/>
            <w:gridSpan w:val="6"/>
            <w:vAlign w:val="center"/>
          </w:tcPr>
          <w:p>
            <w:pPr>
              <w:pStyle w:val="19"/>
              <w:rPr>
                <w:rFonts w:hint="default" w:eastAsia="方正书宋_GBK"/>
                <w:sz w:val="18"/>
                <w:szCs w:val="18"/>
                <w:lang w:val="en-US" w:eastAsia="zh-CN"/>
              </w:rPr>
            </w:pPr>
            <w:r>
              <w:rPr>
                <w:rFonts w:hint="eastAsia"/>
                <w:sz w:val="18"/>
                <w:szCs w:val="18"/>
                <w:lang w:val="en-US" w:eastAsia="zh-CN"/>
              </w:rPr>
              <w:t>保证乡村振兴重点村驻村工作对正常开展工作</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42"/>
        <w:gridCol w:w="1867"/>
        <w:gridCol w:w="2781"/>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42" w:type="dxa"/>
            <w:vAlign w:val="center"/>
          </w:tcPr>
          <w:p>
            <w:pPr>
              <w:pStyle w:val="17"/>
              <w:rPr>
                <w:sz w:val="18"/>
                <w:szCs w:val="18"/>
              </w:rPr>
            </w:pPr>
            <w:r>
              <w:rPr>
                <w:sz w:val="18"/>
                <w:szCs w:val="18"/>
              </w:rPr>
              <w:t>一级指标</w:t>
            </w:r>
          </w:p>
        </w:tc>
        <w:tc>
          <w:tcPr>
            <w:tcW w:w="1867" w:type="dxa"/>
            <w:vAlign w:val="center"/>
          </w:tcPr>
          <w:p>
            <w:pPr>
              <w:pStyle w:val="17"/>
              <w:rPr>
                <w:sz w:val="18"/>
                <w:szCs w:val="18"/>
              </w:rPr>
            </w:pPr>
            <w:r>
              <w:rPr>
                <w:sz w:val="18"/>
                <w:szCs w:val="18"/>
              </w:rPr>
              <w:t>二级指标</w:t>
            </w:r>
          </w:p>
        </w:tc>
        <w:tc>
          <w:tcPr>
            <w:tcW w:w="2781"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42" w:type="dxa"/>
            <w:vMerge w:val="restart"/>
            <w:vAlign w:val="center"/>
          </w:tcPr>
          <w:p>
            <w:pPr>
              <w:pStyle w:val="20"/>
              <w:rPr>
                <w:sz w:val="18"/>
                <w:szCs w:val="18"/>
              </w:rPr>
            </w:pPr>
            <w:r>
              <w:rPr>
                <w:sz w:val="18"/>
                <w:szCs w:val="18"/>
              </w:rPr>
              <w:t>产出指标</w:t>
            </w:r>
          </w:p>
        </w:tc>
        <w:tc>
          <w:tcPr>
            <w:tcW w:w="1867" w:type="dxa"/>
            <w:vAlign w:val="center"/>
          </w:tcPr>
          <w:p>
            <w:pPr>
              <w:pStyle w:val="19"/>
              <w:rPr>
                <w:sz w:val="18"/>
                <w:szCs w:val="18"/>
              </w:rPr>
            </w:pPr>
            <w:r>
              <w:rPr>
                <w:sz w:val="18"/>
                <w:szCs w:val="18"/>
              </w:rPr>
              <w:t>数量指标</w:t>
            </w:r>
          </w:p>
        </w:tc>
        <w:tc>
          <w:tcPr>
            <w:tcW w:w="2781" w:type="dxa"/>
            <w:vAlign w:val="center"/>
          </w:tcPr>
          <w:p>
            <w:pPr>
              <w:pStyle w:val="19"/>
              <w:rPr>
                <w:sz w:val="18"/>
                <w:szCs w:val="18"/>
              </w:rPr>
            </w:pPr>
            <w:r>
              <w:rPr>
                <w:sz w:val="18"/>
                <w:szCs w:val="18"/>
              </w:rPr>
              <w:t>举办宣传活动数（次）</w:t>
            </w:r>
          </w:p>
        </w:tc>
        <w:tc>
          <w:tcPr>
            <w:tcW w:w="2654" w:type="dxa"/>
            <w:vAlign w:val="center"/>
          </w:tcPr>
          <w:p>
            <w:pPr>
              <w:pStyle w:val="19"/>
              <w:rPr>
                <w:sz w:val="18"/>
                <w:szCs w:val="18"/>
              </w:rPr>
            </w:pPr>
            <w:r>
              <w:rPr>
                <w:sz w:val="18"/>
                <w:szCs w:val="18"/>
              </w:rPr>
              <w:t>举办宣传活动数（次）</w:t>
            </w:r>
          </w:p>
        </w:tc>
        <w:tc>
          <w:tcPr>
            <w:tcW w:w="1327" w:type="dxa"/>
            <w:vAlign w:val="center"/>
          </w:tcPr>
          <w:p>
            <w:pPr>
              <w:pStyle w:val="19"/>
              <w:rPr>
                <w:sz w:val="18"/>
                <w:szCs w:val="18"/>
              </w:rPr>
            </w:pPr>
            <w:r>
              <w:rPr>
                <w:sz w:val="18"/>
                <w:szCs w:val="18"/>
              </w:rPr>
              <w:t>≥12次</w:t>
            </w:r>
          </w:p>
        </w:tc>
        <w:tc>
          <w:tcPr>
            <w:tcW w:w="1327" w:type="dxa"/>
            <w:vAlign w:val="center"/>
          </w:tcPr>
          <w:p>
            <w:pPr>
              <w:pStyle w:val="19"/>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42" w:type="dxa"/>
            <w:vMerge w:val="continue"/>
            <w:vAlign w:val="center"/>
          </w:tcPr>
          <w:p>
            <w:pPr>
              <w:rPr>
                <w:sz w:val="18"/>
                <w:szCs w:val="18"/>
              </w:rPr>
            </w:pPr>
          </w:p>
        </w:tc>
        <w:tc>
          <w:tcPr>
            <w:tcW w:w="1867" w:type="dxa"/>
            <w:vAlign w:val="center"/>
          </w:tcPr>
          <w:p>
            <w:pPr>
              <w:pStyle w:val="19"/>
              <w:rPr>
                <w:sz w:val="18"/>
                <w:szCs w:val="18"/>
              </w:rPr>
            </w:pPr>
            <w:r>
              <w:rPr>
                <w:sz w:val="18"/>
                <w:szCs w:val="18"/>
              </w:rPr>
              <w:t>质量指标</w:t>
            </w:r>
          </w:p>
        </w:tc>
        <w:tc>
          <w:tcPr>
            <w:tcW w:w="2781" w:type="dxa"/>
            <w:vAlign w:val="center"/>
          </w:tcPr>
          <w:p>
            <w:pPr>
              <w:pStyle w:val="19"/>
              <w:rPr>
                <w:sz w:val="18"/>
                <w:szCs w:val="18"/>
              </w:rPr>
            </w:pPr>
            <w:r>
              <w:rPr>
                <w:sz w:val="18"/>
                <w:szCs w:val="18"/>
              </w:rPr>
              <w:t>群众参与率</w:t>
            </w:r>
          </w:p>
        </w:tc>
        <w:tc>
          <w:tcPr>
            <w:tcW w:w="2654" w:type="dxa"/>
            <w:vAlign w:val="center"/>
          </w:tcPr>
          <w:p>
            <w:pPr>
              <w:pStyle w:val="19"/>
              <w:rPr>
                <w:sz w:val="18"/>
                <w:szCs w:val="18"/>
              </w:rPr>
            </w:pPr>
            <w:r>
              <w:rPr>
                <w:sz w:val="18"/>
                <w:szCs w:val="18"/>
              </w:rPr>
              <w:t>群众参与率</w:t>
            </w:r>
          </w:p>
        </w:tc>
        <w:tc>
          <w:tcPr>
            <w:tcW w:w="1327" w:type="dxa"/>
            <w:vAlign w:val="center"/>
          </w:tcPr>
          <w:p>
            <w:pPr>
              <w:pStyle w:val="19"/>
              <w:rPr>
                <w:sz w:val="18"/>
                <w:szCs w:val="18"/>
              </w:rPr>
            </w:pPr>
            <w:r>
              <w:rPr>
                <w:sz w:val="18"/>
                <w:szCs w:val="18"/>
              </w:rPr>
              <w:t>≥90%</w:t>
            </w:r>
          </w:p>
        </w:tc>
        <w:tc>
          <w:tcPr>
            <w:tcW w:w="1327" w:type="dxa"/>
            <w:vAlign w:val="center"/>
          </w:tcPr>
          <w:p>
            <w:pPr>
              <w:pStyle w:val="19"/>
              <w:rPr>
                <w:sz w:val="18"/>
                <w:szCs w:val="18"/>
              </w:rPr>
            </w:pPr>
            <w:r>
              <w:rPr>
                <w:sz w:val="18"/>
                <w:szCs w:val="18"/>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42" w:type="dxa"/>
            <w:vMerge w:val="continue"/>
            <w:vAlign w:val="center"/>
          </w:tcPr>
          <w:p>
            <w:pPr>
              <w:rPr>
                <w:sz w:val="18"/>
                <w:szCs w:val="18"/>
              </w:rPr>
            </w:pPr>
          </w:p>
        </w:tc>
        <w:tc>
          <w:tcPr>
            <w:tcW w:w="1867" w:type="dxa"/>
            <w:vAlign w:val="center"/>
          </w:tcPr>
          <w:p>
            <w:pPr>
              <w:pStyle w:val="19"/>
              <w:rPr>
                <w:sz w:val="18"/>
                <w:szCs w:val="18"/>
              </w:rPr>
            </w:pPr>
            <w:r>
              <w:rPr>
                <w:sz w:val="18"/>
                <w:szCs w:val="18"/>
              </w:rPr>
              <w:t>时效指标</w:t>
            </w:r>
          </w:p>
        </w:tc>
        <w:tc>
          <w:tcPr>
            <w:tcW w:w="2781" w:type="dxa"/>
            <w:vAlign w:val="center"/>
          </w:tcPr>
          <w:p>
            <w:pPr>
              <w:pStyle w:val="19"/>
              <w:rPr>
                <w:sz w:val="18"/>
                <w:szCs w:val="18"/>
              </w:rPr>
            </w:pPr>
            <w:r>
              <w:rPr>
                <w:sz w:val="18"/>
                <w:szCs w:val="18"/>
              </w:rPr>
              <w:t>工作完成及时率</w:t>
            </w:r>
          </w:p>
        </w:tc>
        <w:tc>
          <w:tcPr>
            <w:tcW w:w="2654" w:type="dxa"/>
            <w:vAlign w:val="center"/>
          </w:tcPr>
          <w:p>
            <w:pPr>
              <w:pStyle w:val="19"/>
              <w:rPr>
                <w:sz w:val="18"/>
                <w:szCs w:val="18"/>
              </w:rPr>
            </w:pPr>
            <w:r>
              <w:rPr>
                <w:sz w:val="18"/>
                <w:szCs w:val="18"/>
              </w:rPr>
              <w:t>工作完成及时率（%）</w:t>
            </w:r>
          </w:p>
        </w:tc>
        <w:tc>
          <w:tcPr>
            <w:tcW w:w="1327" w:type="dxa"/>
            <w:vAlign w:val="center"/>
          </w:tcPr>
          <w:p>
            <w:pPr>
              <w:pStyle w:val="19"/>
              <w:rPr>
                <w:sz w:val="18"/>
                <w:szCs w:val="18"/>
              </w:rPr>
            </w:pPr>
            <w:r>
              <w:rPr>
                <w:sz w:val="18"/>
                <w:szCs w:val="18"/>
              </w:rPr>
              <w:t>≥90%</w:t>
            </w:r>
          </w:p>
        </w:tc>
        <w:tc>
          <w:tcPr>
            <w:tcW w:w="1327" w:type="dxa"/>
            <w:vAlign w:val="center"/>
          </w:tcPr>
          <w:p>
            <w:pPr>
              <w:pStyle w:val="19"/>
              <w:rPr>
                <w:sz w:val="18"/>
                <w:szCs w:val="18"/>
              </w:rPr>
            </w:pPr>
            <w:r>
              <w:rPr>
                <w:sz w:val="18"/>
                <w:szCs w:val="18"/>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42" w:type="dxa"/>
            <w:vMerge w:val="continue"/>
            <w:vAlign w:val="center"/>
          </w:tcPr>
          <w:p>
            <w:pPr>
              <w:rPr>
                <w:sz w:val="18"/>
                <w:szCs w:val="18"/>
              </w:rPr>
            </w:pPr>
          </w:p>
        </w:tc>
        <w:tc>
          <w:tcPr>
            <w:tcW w:w="1867" w:type="dxa"/>
            <w:vAlign w:val="center"/>
          </w:tcPr>
          <w:p>
            <w:pPr>
              <w:pStyle w:val="19"/>
              <w:rPr>
                <w:sz w:val="18"/>
                <w:szCs w:val="18"/>
              </w:rPr>
            </w:pPr>
            <w:r>
              <w:rPr>
                <w:sz w:val="18"/>
                <w:szCs w:val="18"/>
              </w:rPr>
              <w:t>成本指标</w:t>
            </w:r>
          </w:p>
        </w:tc>
        <w:tc>
          <w:tcPr>
            <w:tcW w:w="2781" w:type="dxa"/>
            <w:vAlign w:val="center"/>
          </w:tcPr>
          <w:p>
            <w:pPr>
              <w:pStyle w:val="19"/>
              <w:rPr>
                <w:sz w:val="18"/>
                <w:szCs w:val="18"/>
              </w:rPr>
            </w:pPr>
            <w:r>
              <w:rPr>
                <w:sz w:val="18"/>
                <w:szCs w:val="18"/>
              </w:rPr>
              <w:t>成本控制</w:t>
            </w:r>
          </w:p>
        </w:tc>
        <w:tc>
          <w:tcPr>
            <w:tcW w:w="2654" w:type="dxa"/>
            <w:vAlign w:val="center"/>
          </w:tcPr>
          <w:p>
            <w:pPr>
              <w:pStyle w:val="19"/>
              <w:rPr>
                <w:sz w:val="18"/>
                <w:szCs w:val="18"/>
              </w:rPr>
            </w:pPr>
            <w:r>
              <w:rPr>
                <w:sz w:val="18"/>
                <w:szCs w:val="18"/>
              </w:rPr>
              <w:t>成本控制</w:t>
            </w:r>
          </w:p>
        </w:tc>
        <w:tc>
          <w:tcPr>
            <w:tcW w:w="1327" w:type="dxa"/>
            <w:vAlign w:val="center"/>
          </w:tcPr>
          <w:p>
            <w:pPr>
              <w:pStyle w:val="19"/>
              <w:rPr>
                <w:sz w:val="18"/>
                <w:szCs w:val="18"/>
              </w:rPr>
            </w:pPr>
            <w:r>
              <w:rPr>
                <w:sz w:val="18"/>
                <w:szCs w:val="18"/>
              </w:rPr>
              <w:t>≤7.06万元</w:t>
            </w:r>
          </w:p>
        </w:tc>
        <w:tc>
          <w:tcPr>
            <w:tcW w:w="1327" w:type="dxa"/>
            <w:vAlign w:val="center"/>
          </w:tcPr>
          <w:p>
            <w:pPr>
              <w:pStyle w:val="19"/>
              <w:rPr>
                <w:sz w:val="18"/>
                <w:szCs w:val="18"/>
              </w:rPr>
            </w:pPr>
            <w:r>
              <w:rPr>
                <w:sz w:val="18"/>
                <w:szCs w:val="18"/>
              </w:rPr>
              <w:t>预算项目经费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42" w:type="dxa"/>
            <w:vAlign w:val="center"/>
          </w:tcPr>
          <w:p>
            <w:pPr>
              <w:pStyle w:val="20"/>
              <w:rPr>
                <w:sz w:val="18"/>
                <w:szCs w:val="18"/>
              </w:rPr>
            </w:pPr>
            <w:r>
              <w:rPr>
                <w:sz w:val="18"/>
                <w:szCs w:val="18"/>
              </w:rPr>
              <w:t>效益指标</w:t>
            </w:r>
          </w:p>
        </w:tc>
        <w:tc>
          <w:tcPr>
            <w:tcW w:w="1867" w:type="dxa"/>
            <w:vAlign w:val="center"/>
          </w:tcPr>
          <w:p>
            <w:pPr>
              <w:pStyle w:val="19"/>
              <w:rPr>
                <w:sz w:val="18"/>
                <w:szCs w:val="18"/>
              </w:rPr>
            </w:pPr>
            <w:r>
              <w:rPr>
                <w:sz w:val="18"/>
                <w:szCs w:val="18"/>
              </w:rPr>
              <w:t>可持续影响指标</w:t>
            </w:r>
          </w:p>
        </w:tc>
        <w:tc>
          <w:tcPr>
            <w:tcW w:w="2781" w:type="dxa"/>
            <w:vAlign w:val="center"/>
          </w:tcPr>
          <w:p>
            <w:pPr>
              <w:pStyle w:val="19"/>
              <w:rPr>
                <w:sz w:val="18"/>
                <w:szCs w:val="18"/>
              </w:rPr>
            </w:pPr>
            <w:r>
              <w:rPr>
                <w:sz w:val="18"/>
                <w:szCs w:val="18"/>
              </w:rPr>
              <w:t>村委会业务提升情况</w:t>
            </w:r>
          </w:p>
        </w:tc>
        <w:tc>
          <w:tcPr>
            <w:tcW w:w="2654" w:type="dxa"/>
            <w:vAlign w:val="center"/>
          </w:tcPr>
          <w:p>
            <w:pPr>
              <w:pStyle w:val="19"/>
              <w:rPr>
                <w:sz w:val="18"/>
                <w:szCs w:val="18"/>
              </w:rPr>
            </w:pPr>
            <w:r>
              <w:rPr>
                <w:sz w:val="18"/>
                <w:szCs w:val="18"/>
              </w:rPr>
              <w:t>村委会业务提升情况</w:t>
            </w:r>
          </w:p>
        </w:tc>
        <w:tc>
          <w:tcPr>
            <w:tcW w:w="1327" w:type="dxa"/>
            <w:vAlign w:val="center"/>
          </w:tcPr>
          <w:p>
            <w:pPr>
              <w:pStyle w:val="19"/>
              <w:rPr>
                <w:sz w:val="18"/>
                <w:szCs w:val="18"/>
              </w:rPr>
            </w:pPr>
            <w:r>
              <w:rPr>
                <w:sz w:val="18"/>
                <w:szCs w:val="18"/>
              </w:rPr>
              <w:t>显著提升</w:t>
            </w:r>
          </w:p>
        </w:tc>
        <w:tc>
          <w:tcPr>
            <w:tcW w:w="1327" w:type="dxa"/>
            <w:vAlign w:val="center"/>
          </w:tcPr>
          <w:p>
            <w:pPr>
              <w:pStyle w:val="19"/>
              <w:rPr>
                <w:sz w:val="18"/>
                <w:szCs w:val="18"/>
              </w:rPr>
            </w:pPr>
            <w:r>
              <w:rPr>
                <w:sz w:val="18"/>
                <w:szCs w:val="18"/>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42" w:type="dxa"/>
            <w:vAlign w:val="center"/>
          </w:tcPr>
          <w:p>
            <w:pPr>
              <w:pStyle w:val="20"/>
              <w:rPr>
                <w:sz w:val="18"/>
                <w:szCs w:val="18"/>
              </w:rPr>
            </w:pPr>
            <w:r>
              <w:rPr>
                <w:sz w:val="18"/>
                <w:szCs w:val="18"/>
              </w:rPr>
              <w:t>满意度指标</w:t>
            </w:r>
          </w:p>
        </w:tc>
        <w:tc>
          <w:tcPr>
            <w:tcW w:w="1867" w:type="dxa"/>
            <w:vAlign w:val="center"/>
          </w:tcPr>
          <w:p>
            <w:pPr>
              <w:pStyle w:val="19"/>
              <w:rPr>
                <w:sz w:val="18"/>
                <w:szCs w:val="18"/>
              </w:rPr>
            </w:pPr>
            <w:r>
              <w:rPr>
                <w:sz w:val="18"/>
                <w:szCs w:val="18"/>
              </w:rPr>
              <w:t>服务对象满意度指标</w:t>
            </w:r>
          </w:p>
        </w:tc>
        <w:tc>
          <w:tcPr>
            <w:tcW w:w="2781" w:type="dxa"/>
            <w:vAlign w:val="center"/>
          </w:tcPr>
          <w:p>
            <w:pPr>
              <w:pStyle w:val="19"/>
              <w:rPr>
                <w:sz w:val="18"/>
                <w:szCs w:val="18"/>
              </w:rPr>
            </w:pPr>
            <w:r>
              <w:rPr>
                <w:sz w:val="18"/>
                <w:szCs w:val="18"/>
              </w:rPr>
              <w:t>群众对驻村工作队满意度</w:t>
            </w:r>
          </w:p>
        </w:tc>
        <w:tc>
          <w:tcPr>
            <w:tcW w:w="2654" w:type="dxa"/>
            <w:vAlign w:val="center"/>
          </w:tcPr>
          <w:p>
            <w:pPr>
              <w:pStyle w:val="19"/>
              <w:rPr>
                <w:sz w:val="18"/>
                <w:szCs w:val="18"/>
              </w:rPr>
            </w:pPr>
            <w:r>
              <w:rPr>
                <w:sz w:val="18"/>
                <w:szCs w:val="18"/>
              </w:rPr>
              <w:t>群众对驻村工作队满意度</w:t>
            </w:r>
          </w:p>
        </w:tc>
        <w:tc>
          <w:tcPr>
            <w:tcW w:w="1327" w:type="dxa"/>
            <w:vAlign w:val="center"/>
          </w:tcPr>
          <w:p>
            <w:pPr>
              <w:pStyle w:val="19"/>
              <w:rPr>
                <w:sz w:val="18"/>
                <w:szCs w:val="18"/>
              </w:rPr>
            </w:pPr>
            <w:r>
              <w:rPr>
                <w:sz w:val="18"/>
                <w:szCs w:val="18"/>
              </w:rPr>
              <w:t>≥90%</w:t>
            </w:r>
          </w:p>
        </w:tc>
        <w:tc>
          <w:tcPr>
            <w:tcW w:w="1327" w:type="dxa"/>
            <w:vAlign w:val="center"/>
          </w:tcPr>
          <w:p>
            <w:pPr>
              <w:pStyle w:val="19"/>
              <w:rPr>
                <w:sz w:val="18"/>
                <w:szCs w:val="18"/>
              </w:rPr>
            </w:pPr>
            <w:r>
              <w:rPr>
                <w:sz w:val="18"/>
                <w:szCs w:val="18"/>
              </w:rPr>
              <w:t>调查问卷</w:t>
            </w:r>
          </w:p>
        </w:tc>
      </w:tr>
    </w:tbl>
    <w:p>
      <w:pPr>
        <w:pStyle w:val="2"/>
      </w:pPr>
    </w:p>
    <w:p>
      <w:pPr>
        <w:spacing w:before="0" w:after="0"/>
        <w:ind w:firstLine="560"/>
        <w:jc w:val="left"/>
        <w:outlineLvl w:val="3"/>
        <w:rPr>
          <w:rFonts w:hint="eastAsia" w:ascii="Times New Roman" w:hAnsi="Times New Roman" w:eastAsia="仿宋_GB2312" w:cs="Times New Roman"/>
          <w:sz w:val="28"/>
          <w:lang w:val="en-US" w:eastAsia="zh-CN"/>
        </w:rPr>
      </w:pPr>
      <w:bookmarkStart w:id="1" w:name="_Toc_4_4_0000000005"/>
      <w:r>
        <w:rPr>
          <w:rFonts w:hint="eastAsia" w:ascii="Times New Roman" w:hAnsi="Times New Roman" w:eastAsia="仿宋_GB2312" w:cs="Times New Roman"/>
          <w:sz w:val="28"/>
          <w:lang w:val="en-US" w:eastAsia="zh-CN"/>
        </w:rPr>
        <w:t>2.2023年妇联基层组织建设经费绩效目标表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06"/>
        <w:gridCol w:w="328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8" w:type="dxa"/>
            <w:gridSpan w:val="6"/>
            <w:tcBorders>
              <w:top w:val="single" w:color="FFFFFF" w:sz="6" w:space="0"/>
              <w:left w:val="single" w:color="FFFFFF" w:sz="6" w:space="0"/>
              <w:right w:val="single" w:color="FFFFFF" w:sz="6" w:space="0"/>
            </w:tcBorders>
            <w:vAlign w:val="center"/>
          </w:tcPr>
          <w:p>
            <w:pPr>
              <w:pStyle w:val="23"/>
              <w:rPr>
                <w:sz w:val="18"/>
                <w:szCs w:val="18"/>
              </w:rPr>
            </w:pPr>
            <w:r>
              <w:rPr>
                <w:sz w:val="18"/>
                <w:szCs w:val="18"/>
              </w:rPr>
              <w:t>610001大城县里坦镇人民政府本级</w:t>
            </w:r>
          </w:p>
        </w:tc>
        <w:tc>
          <w:tcPr>
            <w:tcW w:w="1327" w:type="dxa"/>
            <w:tcBorders>
              <w:top w:val="single" w:color="FFFFFF" w:sz="6" w:space="0"/>
              <w:left w:val="single" w:color="FFFFFF" w:sz="6" w:space="0"/>
              <w:right w:val="single" w:color="FFFFFF" w:sz="6" w:space="0"/>
            </w:tcBorders>
            <w:vAlign w:val="center"/>
          </w:tcPr>
          <w:p>
            <w:pPr>
              <w:pStyle w:val="18"/>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6" w:type="dxa"/>
            <w:vAlign w:val="center"/>
          </w:tcPr>
          <w:p>
            <w:pPr>
              <w:pStyle w:val="17"/>
              <w:rPr>
                <w:sz w:val="18"/>
                <w:szCs w:val="18"/>
              </w:rPr>
            </w:pPr>
            <w:r>
              <w:rPr>
                <w:sz w:val="18"/>
                <w:szCs w:val="18"/>
              </w:rPr>
              <w:t>项目编码</w:t>
            </w:r>
          </w:p>
        </w:tc>
        <w:tc>
          <w:tcPr>
            <w:tcW w:w="4611" w:type="dxa"/>
            <w:gridSpan w:val="2"/>
            <w:vAlign w:val="center"/>
          </w:tcPr>
          <w:p>
            <w:pPr>
              <w:pStyle w:val="19"/>
              <w:rPr>
                <w:sz w:val="18"/>
                <w:szCs w:val="18"/>
              </w:rPr>
            </w:pPr>
            <w:r>
              <w:rPr>
                <w:sz w:val="18"/>
                <w:szCs w:val="18"/>
              </w:rPr>
              <w:t>13102523P0044N210788Y</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9"/>
              <w:rPr>
                <w:sz w:val="18"/>
                <w:szCs w:val="18"/>
              </w:rPr>
            </w:pPr>
            <w:r>
              <w:rPr>
                <w:sz w:val="18"/>
                <w:szCs w:val="18"/>
              </w:rPr>
              <w:t>2023年妇联基层组织建设经费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6" w:type="dxa"/>
            <w:vMerge w:val="restart"/>
            <w:vAlign w:val="center"/>
          </w:tcPr>
          <w:p>
            <w:pPr>
              <w:pStyle w:val="17"/>
              <w:rPr>
                <w:sz w:val="18"/>
                <w:szCs w:val="18"/>
              </w:rPr>
            </w:pPr>
            <w:r>
              <w:rPr>
                <w:sz w:val="18"/>
                <w:szCs w:val="18"/>
              </w:rPr>
              <w:t>预算规模及资金用途</w:t>
            </w:r>
          </w:p>
        </w:tc>
        <w:tc>
          <w:tcPr>
            <w:tcW w:w="3284" w:type="dxa"/>
            <w:vAlign w:val="center"/>
          </w:tcPr>
          <w:p>
            <w:pPr>
              <w:pStyle w:val="17"/>
              <w:rPr>
                <w:sz w:val="18"/>
                <w:szCs w:val="18"/>
              </w:rPr>
            </w:pPr>
            <w:r>
              <w:rPr>
                <w:sz w:val="18"/>
                <w:szCs w:val="18"/>
              </w:rPr>
              <w:t>预算数</w:t>
            </w:r>
          </w:p>
        </w:tc>
        <w:tc>
          <w:tcPr>
            <w:tcW w:w="1327" w:type="dxa"/>
            <w:vAlign w:val="center"/>
          </w:tcPr>
          <w:p>
            <w:pPr>
              <w:pStyle w:val="19"/>
              <w:rPr>
                <w:sz w:val="18"/>
                <w:szCs w:val="18"/>
              </w:rPr>
            </w:pPr>
            <w:r>
              <w:rPr>
                <w:sz w:val="18"/>
                <w:szCs w:val="18"/>
              </w:rPr>
              <w:t>2.00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9"/>
              <w:rPr>
                <w:sz w:val="18"/>
                <w:szCs w:val="18"/>
              </w:rPr>
            </w:pPr>
            <w:r>
              <w:rPr>
                <w:sz w:val="18"/>
                <w:szCs w:val="18"/>
              </w:rPr>
              <w:t>2.00</w:t>
            </w:r>
          </w:p>
        </w:tc>
        <w:tc>
          <w:tcPr>
            <w:tcW w:w="1327" w:type="dxa"/>
            <w:vAlign w:val="center"/>
          </w:tcPr>
          <w:p>
            <w:pPr>
              <w:pStyle w:val="17"/>
              <w:rPr>
                <w:sz w:val="18"/>
                <w:szCs w:val="18"/>
              </w:rPr>
            </w:pPr>
            <w:r>
              <w:rPr>
                <w:sz w:val="18"/>
                <w:szCs w:val="18"/>
              </w:rPr>
              <w:t>其他资金</w:t>
            </w:r>
          </w:p>
        </w:tc>
        <w:tc>
          <w:tcPr>
            <w:tcW w:w="1327" w:type="dxa"/>
            <w:vAlign w:val="center"/>
          </w:tcPr>
          <w:p>
            <w:pPr>
              <w:pStyle w:val="19"/>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6" w:type="dxa"/>
            <w:vMerge w:val="continue"/>
          </w:tcPr>
          <w:p>
            <w:pPr>
              <w:rPr>
                <w:sz w:val="18"/>
                <w:szCs w:val="18"/>
              </w:rPr>
            </w:pPr>
          </w:p>
        </w:tc>
        <w:tc>
          <w:tcPr>
            <w:tcW w:w="9919" w:type="dxa"/>
            <w:gridSpan w:val="6"/>
            <w:vAlign w:val="center"/>
          </w:tcPr>
          <w:p>
            <w:pPr>
              <w:pStyle w:val="19"/>
              <w:rPr>
                <w:sz w:val="18"/>
                <w:szCs w:val="18"/>
              </w:rPr>
            </w:pPr>
            <w:r>
              <w:rPr>
                <w:sz w:val="18"/>
                <w:szCs w:val="18"/>
              </w:rPr>
              <w:t>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6" w:type="dxa"/>
            <w:vMerge w:val="restart"/>
            <w:vAlign w:val="center"/>
          </w:tcPr>
          <w:p>
            <w:pPr>
              <w:pStyle w:val="17"/>
              <w:rPr>
                <w:sz w:val="18"/>
                <w:szCs w:val="18"/>
              </w:rPr>
            </w:pPr>
            <w:r>
              <w:rPr>
                <w:sz w:val="18"/>
                <w:szCs w:val="18"/>
              </w:rPr>
              <w:t>资金支出计划（%）</w:t>
            </w:r>
          </w:p>
        </w:tc>
        <w:tc>
          <w:tcPr>
            <w:tcW w:w="4611"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6" w:type="dxa"/>
            <w:vMerge w:val="continue"/>
          </w:tcPr>
          <w:p>
            <w:pPr>
              <w:rPr>
                <w:sz w:val="18"/>
                <w:szCs w:val="18"/>
              </w:rPr>
            </w:pPr>
          </w:p>
        </w:tc>
        <w:tc>
          <w:tcPr>
            <w:tcW w:w="4611" w:type="dxa"/>
            <w:gridSpan w:val="2"/>
            <w:vAlign w:val="center"/>
          </w:tcPr>
          <w:p>
            <w:pPr>
              <w:pStyle w:val="20"/>
              <w:rPr>
                <w:sz w:val="18"/>
                <w:szCs w:val="18"/>
              </w:rPr>
            </w:pPr>
            <w:r>
              <w:rPr>
                <w:sz w:val="18"/>
                <w:szCs w:val="18"/>
              </w:rPr>
              <w:t xml:space="preserve"> </w:t>
            </w:r>
          </w:p>
        </w:tc>
        <w:tc>
          <w:tcPr>
            <w:tcW w:w="1327" w:type="dxa"/>
            <w:vAlign w:val="center"/>
          </w:tcPr>
          <w:p>
            <w:pPr>
              <w:pStyle w:val="20"/>
              <w:rPr>
                <w:sz w:val="18"/>
                <w:szCs w:val="18"/>
              </w:rPr>
            </w:pPr>
            <w:r>
              <w:rPr>
                <w:sz w:val="18"/>
                <w:szCs w:val="18"/>
              </w:rPr>
              <w:t>30%</w:t>
            </w:r>
          </w:p>
        </w:tc>
        <w:tc>
          <w:tcPr>
            <w:tcW w:w="1327" w:type="dxa"/>
            <w:vAlign w:val="center"/>
          </w:tcPr>
          <w:p>
            <w:pPr>
              <w:pStyle w:val="20"/>
              <w:rPr>
                <w:sz w:val="18"/>
                <w:szCs w:val="18"/>
              </w:rPr>
            </w:pPr>
            <w:r>
              <w:rPr>
                <w:sz w:val="18"/>
                <w:szCs w:val="18"/>
              </w:rPr>
              <w:t>60%</w:t>
            </w:r>
          </w:p>
        </w:tc>
        <w:tc>
          <w:tcPr>
            <w:tcW w:w="2654" w:type="dxa"/>
            <w:gridSpan w:val="2"/>
            <w:vAlign w:val="center"/>
          </w:tcPr>
          <w:p>
            <w:pPr>
              <w:pStyle w:val="20"/>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6" w:type="dxa"/>
            <w:vAlign w:val="center"/>
          </w:tcPr>
          <w:p>
            <w:pPr>
              <w:pStyle w:val="17"/>
              <w:rPr>
                <w:sz w:val="18"/>
                <w:szCs w:val="18"/>
              </w:rPr>
            </w:pPr>
            <w:r>
              <w:rPr>
                <w:sz w:val="18"/>
                <w:szCs w:val="18"/>
              </w:rPr>
              <w:t>绩效目标</w:t>
            </w:r>
          </w:p>
        </w:tc>
        <w:tc>
          <w:tcPr>
            <w:tcW w:w="9919" w:type="dxa"/>
            <w:gridSpan w:val="6"/>
            <w:vAlign w:val="center"/>
          </w:tcPr>
          <w:p>
            <w:pPr>
              <w:pStyle w:val="19"/>
              <w:rPr>
                <w:rFonts w:hint="eastAsia" w:eastAsia="方正书宋_GBK"/>
                <w:sz w:val="18"/>
                <w:szCs w:val="18"/>
                <w:lang w:eastAsia="zh-CN"/>
              </w:rPr>
            </w:pPr>
            <w:r>
              <w:rPr>
                <w:sz w:val="18"/>
                <w:szCs w:val="18"/>
              </w:rPr>
              <w:t>1.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r>
              <w:rPr>
                <w:rFonts w:hint="eastAsia"/>
                <w:sz w:val="18"/>
                <w:szCs w:val="18"/>
                <w:lang w:eastAsia="zh-CN"/>
              </w:rPr>
              <w:t>。</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03"/>
        <w:gridCol w:w="1707"/>
        <w:gridCol w:w="2902"/>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03" w:type="dxa"/>
            <w:vAlign w:val="center"/>
          </w:tcPr>
          <w:p>
            <w:pPr>
              <w:pStyle w:val="17"/>
              <w:rPr>
                <w:sz w:val="18"/>
                <w:szCs w:val="18"/>
              </w:rPr>
            </w:pPr>
            <w:r>
              <w:rPr>
                <w:sz w:val="18"/>
                <w:szCs w:val="18"/>
              </w:rPr>
              <w:t>一级指标</w:t>
            </w:r>
          </w:p>
        </w:tc>
        <w:tc>
          <w:tcPr>
            <w:tcW w:w="1707" w:type="dxa"/>
            <w:vAlign w:val="center"/>
          </w:tcPr>
          <w:p>
            <w:pPr>
              <w:pStyle w:val="17"/>
              <w:rPr>
                <w:sz w:val="18"/>
                <w:szCs w:val="18"/>
              </w:rPr>
            </w:pPr>
            <w:r>
              <w:rPr>
                <w:sz w:val="18"/>
                <w:szCs w:val="18"/>
              </w:rPr>
              <w:t>二级指标</w:t>
            </w:r>
          </w:p>
        </w:tc>
        <w:tc>
          <w:tcPr>
            <w:tcW w:w="2902"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3" w:type="dxa"/>
            <w:vMerge w:val="restart"/>
            <w:vAlign w:val="center"/>
          </w:tcPr>
          <w:p>
            <w:pPr>
              <w:pStyle w:val="20"/>
              <w:rPr>
                <w:sz w:val="18"/>
                <w:szCs w:val="18"/>
              </w:rPr>
            </w:pPr>
            <w:r>
              <w:rPr>
                <w:sz w:val="18"/>
                <w:szCs w:val="18"/>
              </w:rPr>
              <w:t>产出指标</w:t>
            </w:r>
          </w:p>
        </w:tc>
        <w:tc>
          <w:tcPr>
            <w:tcW w:w="1707" w:type="dxa"/>
            <w:vAlign w:val="center"/>
          </w:tcPr>
          <w:p>
            <w:pPr>
              <w:pStyle w:val="19"/>
              <w:rPr>
                <w:sz w:val="18"/>
                <w:szCs w:val="18"/>
              </w:rPr>
            </w:pPr>
            <w:r>
              <w:rPr>
                <w:sz w:val="18"/>
                <w:szCs w:val="18"/>
              </w:rPr>
              <w:t>数量指标</w:t>
            </w:r>
          </w:p>
        </w:tc>
        <w:tc>
          <w:tcPr>
            <w:tcW w:w="2902" w:type="dxa"/>
            <w:vAlign w:val="center"/>
          </w:tcPr>
          <w:p>
            <w:pPr>
              <w:pStyle w:val="19"/>
              <w:rPr>
                <w:sz w:val="18"/>
                <w:szCs w:val="18"/>
              </w:rPr>
            </w:pPr>
            <w:r>
              <w:rPr>
                <w:sz w:val="18"/>
                <w:szCs w:val="18"/>
              </w:rPr>
              <w:t>开展活动数量</w:t>
            </w:r>
          </w:p>
        </w:tc>
        <w:tc>
          <w:tcPr>
            <w:tcW w:w="2654" w:type="dxa"/>
            <w:vAlign w:val="center"/>
          </w:tcPr>
          <w:p>
            <w:pPr>
              <w:pStyle w:val="19"/>
              <w:rPr>
                <w:sz w:val="18"/>
                <w:szCs w:val="18"/>
              </w:rPr>
            </w:pPr>
            <w:r>
              <w:rPr>
                <w:sz w:val="18"/>
                <w:szCs w:val="18"/>
              </w:rPr>
              <w:t>开展活动数量</w:t>
            </w:r>
          </w:p>
        </w:tc>
        <w:tc>
          <w:tcPr>
            <w:tcW w:w="1327" w:type="dxa"/>
            <w:vAlign w:val="center"/>
          </w:tcPr>
          <w:p>
            <w:pPr>
              <w:pStyle w:val="19"/>
              <w:rPr>
                <w:sz w:val="18"/>
                <w:szCs w:val="18"/>
              </w:rPr>
            </w:pPr>
            <w:r>
              <w:rPr>
                <w:sz w:val="18"/>
                <w:szCs w:val="18"/>
              </w:rPr>
              <w:t>≥4次</w:t>
            </w:r>
          </w:p>
        </w:tc>
        <w:tc>
          <w:tcPr>
            <w:tcW w:w="1327" w:type="dxa"/>
            <w:vAlign w:val="center"/>
          </w:tcPr>
          <w:p>
            <w:pPr>
              <w:pStyle w:val="19"/>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3" w:type="dxa"/>
            <w:vMerge w:val="continue"/>
            <w:vAlign w:val="center"/>
          </w:tcPr>
          <w:p>
            <w:pPr>
              <w:rPr>
                <w:sz w:val="18"/>
                <w:szCs w:val="18"/>
              </w:rPr>
            </w:pPr>
          </w:p>
        </w:tc>
        <w:tc>
          <w:tcPr>
            <w:tcW w:w="1707" w:type="dxa"/>
            <w:vAlign w:val="center"/>
          </w:tcPr>
          <w:p>
            <w:pPr>
              <w:pStyle w:val="19"/>
              <w:rPr>
                <w:sz w:val="18"/>
                <w:szCs w:val="18"/>
              </w:rPr>
            </w:pPr>
            <w:r>
              <w:rPr>
                <w:sz w:val="18"/>
                <w:szCs w:val="18"/>
              </w:rPr>
              <w:t>质量指标</w:t>
            </w:r>
          </w:p>
        </w:tc>
        <w:tc>
          <w:tcPr>
            <w:tcW w:w="2902" w:type="dxa"/>
            <w:vAlign w:val="center"/>
          </w:tcPr>
          <w:p>
            <w:pPr>
              <w:pStyle w:val="19"/>
              <w:rPr>
                <w:sz w:val="18"/>
                <w:szCs w:val="18"/>
              </w:rPr>
            </w:pPr>
            <w:r>
              <w:rPr>
                <w:sz w:val="18"/>
                <w:szCs w:val="18"/>
              </w:rPr>
              <w:t>开展活动质量达标率</w:t>
            </w:r>
          </w:p>
        </w:tc>
        <w:tc>
          <w:tcPr>
            <w:tcW w:w="2654" w:type="dxa"/>
            <w:vAlign w:val="center"/>
          </w:tcPr>
          <w:p>
            <w:pPr>
              <w:pStyle w:val="19"/>
              <w:rPr>
                <w:sz w:val="18"/>
                <w:szCs w:val="18"/>
              </w:rPr>
            </w:pPr>
            <w:r>
              <w:rPr>
                <w:sz w:val="18"/>
                <w:szCs w:val="18"/>
              </w:rPr>
              <w:t>开展活动质量达标率</w:t>
            </w:r>
          </w:p>
        </w:tc>
        <w:tc>
          <w:tcPr>
            <w:tcW w:w="1327" w:type="dxa"/>
            <w:vAlign w:val="center"/>
          </w:tcPr>
          <w:p>
            <w:pPr>
              <w:pStyle w:val="19"/>
              <w:rPr>
                <w:sz w:val="18"/>
                <w:szCs w:val="18"/>
              </w:rPr>
            </w:pPr>
            <w:r>
              <w:rPr>
                <w:sz w:val="18"/>
                <w:szCs w:val="18"/>
              </w:rPr>
              <w:t>全部达标</w:t>
            </w:r>
          </w:p>
        </w:tc>
        <w:tc>
          <w:tcPr>
            <w:tcW w:w="1327" w:type="dxa"/>
            <w:vAlign w:val="center"/>
          </w:tcPr>
          <w:p>
            <w:pPr>
              <w:pStyle w:val="19"/>
              <w:rPr>
                <w:sz w:val="18"/>
                <w:szCs w:val="18"/>
              </w:rPr>
            </w:pPr>
            <w:r>
              <w:rPr>
                <w:sz w:val="18"/>
                <w:szCs w:val="18"/>
              </w:rPr>
              <w:t>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3" w:type="dxa"/>
            <w:vMerge w:val="continue"/>
            <w:vAlign w:val="center"/>
          </w:tcPr>
          <w:p>
            <w:pPr>
              <w:rPr>
                <w:sz w:val="18"/>
                <w:szCs w:val="18"/>
              </w:rPr>
            </w:pPr>
          </w:p>
        </w:tc>
        <w:tc>
          <w:tcPr>
            <w:tcW w:w="1707" w:type="dxa"/>
            <w:vAlign w:val="center"/>
          </w:tcPr>
          <w:p>
            <w:pPr>
              <w:pStyle w:val="19"/>
              <w:rPr>
                <w:sz w:val="18"/>
                <w:szCs w:val="18"/>
              </w:rPr>
            </w:pPr>
            <w:r>
              <w:rPr>
                <w:sz w:val="18"/>
                <w:szCs w:val="18"/>
              </w:rPr>
              <w:t>时效指标</w:t>
            </w:r>
          </w:p>
        </w:tc>
        <w:tc>
          <w:tcPr>
            <w:tcW w:w="2902" w:type="dxa"/>
            <w:vAlign w:val="center"/>
          </w:tcPr>
          <w:p>
            <w:pPr>
              <w:pStyle w:val="19"/>
              <w:rPr>
                <w:sz w:val="18"/>
                <w:szCs w:val="18"/>
              </w:rPr>
            </w:pPr>
            <w:r>
              <w:rPr>
                <w:sz w:val="18"/>
                <w:szCs w:val="18"/>
              </w:rPr>
              <w:t>宣传培训计划按期完成情况</w:t>
            </w:r>
          </w:p>
        </w:tc>
        <w:tc>
          <w:tcPr>
            <w:tcW w:w="2654" w:type="dxa"/>
            <w:vAlign w:val="center"/>
          </w:tcPr>
          <w:p>
            <w:pPr>
              <w:pStyle w:val="19"/>
              <w:rPr>
                <w:sz w:val="18"/>
                <w:szCs w:val="18"/>
              </w:rPr>
            </w:pPr>
            <w:r>
              <w:rPr>
                <w:sz w:val="18"/>
                <w:szCs w:val="18"/>
              </w:rPr>
              <w:t>宣传培训计划按期完成情况</w:t>
            </w:r>
          </w:p>
        </w:tc>
        <w:tc>
          <w:tcPr>
            <w:tcW w:w="1327" w:type="dxa"/>
            <w:vAlign w:val="center"/>
          </w:tcPr>
          <w:p>
            <w:pPr>
              <w:pStyle w:val="19"/>
              <w:rPr>
                <w:sz w:val="18"/>
                <w:szCs w:val="18"/>
              </w:rPr>
            </w:pPr>
            <w:r>
              <w:rPr>
                <w:sz w:val="18"/>
                <w:szCs w:val="18"/>
              </w:rPr>
              <w:t>按期完成</w:t>
            </w:r>
          </w:p>
        </w:tc>
        <w:tc>
          <w:tcPr>
            <w:tcW w:w="1327" w:type="dxa"/>
            <w:vAlign w:val="center"/>
          </w:tcPr>
          <w:p>
            <w:pPr>
              <w:pStyle w:val="19"/>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3" w:type="dxa"/>
            <w:vMerge w:val="continue"/>
            <w:vAlign w:val="center"/>
          </w:tcPr>
          <w:p>
            <w:pPr>
              <w:rPr>
                <w:sz w:val="18"/>
                <w:szCs w:val="18"/>
              </w:rPr>
            </w:pPr>
          </w:p>
        </w:tc>
        <w:tc>
          <w:tcPr>
            <w:tcW w:w="1707" w:type="dxa"/>
            <w:vAlign w:val="center"/>
          </w:tcPr>
          <w:p>
            <w:pPr>
              <w:pStyle w:val="19"/>
              <w:rPr>
                <w:sz w:val="18"/>
                <w:szCs w:val="18"/>
              </w:rPr>
            </w:pPr>
            <w:r>
              <w:rPr>
                <w:sz w:val="18"/>
                <w:szCs w:val="18"/>
              </w:rPr>
              <w:t>成本指标</w:t>
            </w:r>
          </w:p>
        </w:tc>
        <w:tc>
          <w:tcPr>
            <w:tcW w:w="2902" w:type="dxa"/>
            <w:vAlign w:val="center"/>
          </w:tcPr>
          <w:p>
            <w:pPr>
              <w:pStyle w:val="19"/>
              <w:rPr>
                <w:sz w:val="18"/>
                <w:szCs w:val="18"/>
              </w:rPr>
            </w:pPr>
            <w:r>
              <w:rPr>
                <w:sz w:val="18"/>
                <w:szCs w:val="18"/>
              </w:rPr>
              <w:t>项目预算经费控制量</w:t>
            </w:r>
          </w:p>
        </w:tc>
        <w:tc>
          <w:tcPr>
            <w:tcW w:w="2654" w:type="dxa"/>
            <w:vAlign w:val="center"/>
          </w:tcPr>
          <w:p>
            <w:pPr>
              <w:pStyle w:val="19"/>
              <w:rPr>
                <w:sz w:val="18"/>
                <w:szCs w:val="18"/>
              </w:rPr>
            </w:pPr>
            <w:r>
              <w:rPr>
                <w:sz w:val="18"/>
                <w:szCs w:val="18"/>
              </w:rPr>
              <w:t>项目预算经费控制量</w:t>
            </w:r>
          </w:p>
        </w:tc>
        <w:tc>
          <w:tcPr>
            <w:tcW w:w="1327" w:type="dxa"/>
            <w:vAlign w:val="center"/>
          </w:tcPr>
          <w:p>
            <w:pPr>
              <w:pStyle w:val="19"/>
              <w:rPr>
                <w:sz w:val="18"/>
                <w:szCs w:val="18"/>
              </w:rPr>
            </w:pPr>
            <w:r>
              <w:rPr>
                <w:sz w:val="18"/>
                <w:szCs w:val="18"/>
              </w:rPr>
              <w:t>≤2万元</w:t>
            </w:r>
          </w:p>
        </w:tc>
        <w:tc>
          <w:tcPr>
            <w:tcW w:w="1327" w:type="dxa"/>
            <w:vAlign w:val="center"/>
          </w:tcPr>
          <w:p>
            <w:pPr>
              <w:pStyle w:val="19"/>
              <w:rPr>
                <w:sz w:val="18"/>
                <w:szCs w:val="18"/>
              </w:rPr>
            </w:pPr>
            <w:r>
              <w:rPr>
                <w:sz w:val="18"/>
                <w:szCs w:val="18"/>
              </w:rPr>
              <w:t>预算项目经费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3" w:type="dxa"/>
            <w:vMerge w:val="restart"/>
            <w:vAlign w:val="center"/>
          </w:tcPr>
          <w:p>
            <w:pPr>
              <w:pStyle w:val="20"/>
              <w:rPr>
                <w:sz w:val="18"/>
                <w:szCs w:val="18"/>
              </w:rPr>
            </w:pPr>
            <w:r>
              <w:rPr>
                <w:sz w:val="18"/>
                <w:szCs w:val="18"/>
              </w:rPr>
              <w:t>效益指标</w:t>
            </w:r>
          </w:p>
        </w:tc>
        <w:tc>
          <w:tcPr>
            <w:tcW w:w="1707" w:type="dxa"/>
            <w:vAlign w:val="center"/>
          </w:tcPr>
          <w:p>
            <w:pPr>
              <w:pStyle w:val="19"/>
              <w:rPr>
                <w:sz w:val="18"/>
                <w:szCs w:val="18"/>
              </w:rPr>
            </w:pPr>
            <w:r>
              <w:rPr>
                <w:sz w:val="18"/>
                <w:szCs w:val="18"/>
              </w:rPr>
              <w:t>社会效益指标</w:t>
            </w:r>
          </w:p>
        </w:tc>
        <w:tc>
          <w:tcPr>
            <w:tcW w:w="2902" w:type="dxa"/>
            <w:vAlign w:val="center"/>
          </w:tcPr>
          <w:p>
            <w:pPr>
              <w:pStyle w:val="19"/>
              <w:rPr>
                <w:sz w:val="18"/>
                <w:szCs w:val="18"/>
              </w:rPr>
            </w:pPr>
            <w:r>
              <w:rPr>
                <w:sz w:val="18"/>
                <w:szCs w:val="18"/>
              </w:rPr>
              <w:t>社会稳定水平</w:t>
            </w:r>
          </w:p>
        </w:tc>
        <w:tc>
          <w:tcPr>
            <w:tcW w:w="2654" w:type="dxa"/>
            <w:vAlign w:val="center"/>
          </w:tcPr>
          <w:p>
            <w:pPr>
              <w:pStyle w:val="19"/>
              <w:rPr>
                <w:sz w:val="18"/>
                <w:szCs w:val="18"/>
              </w:rPr>
            </w:pPr>
            <w:r>
              <w:rPr>
                <w:sz w:val="18"/>
                <w:szCs w:val="18"/>
              </w:rPr>
              <w:t>社会稳定水平</w:t>
            </w:r>
          </w:p>
        </w:tc>
        <w:tc>
          <w:tcPr>
            <w:tcW w:w="1327" w:type="dxa"/>
            <w:vAlign w:val="center"/>
          </w:tcPr>
          <w:p>
            <w:pPr>
              <w:pStyle w:val="19"/>
              <w:rPr>
                <w:sz w:val="18"/>
                <w:szCs w:val="18"/>
              </w:rPr>
            </w:pPr>
            <w:r>
              <w:rPr>
                <w:sz w:val="18"/>
                <w:szCs w:val="18"/>
              </w:rPr>
              <w:t>稳定</w:t>
            </w:r>
          </w:p>
        </w:tc>
        <w:tc>
          <w:tcPr>
            <w:tcW w:w="1327" w:type="dxa"/>
            <w:vAlign w:val="center"/>
          </w:tcPr>
          <w:p>
            <w:pPr>
              <w:pStyle w:val="19"/>
              <w:rPr>
                <w:sz w:val="18"/>
                <w:szCs w:val="18"/>
              </w:rPr>
            </w:pPr>
            <w:r>
              <w:rPr>
                <w:sz w:val="18"/>
                <w:szCs w:val="18"/>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3" w:type="dxa"/>
            <w:vMerge w:val="continue"/>
            <w:vAlign w:val="center"/>
          </w:tcPr>
          <w:p>
            <w:pPr>
              <w:rPr>
                <w:sz w:val="18"/>
                <w:szCs w:val="18"/>
              </w:rPr>
            </w:pPr>
          </w:p>
        </w:tc>
        <w:tc>
          <w:tcPr>
            <w:tcW w:w="1707" w:type="dxa"/>
            <w:vAlign w:val="center"/>
          </w:tcPr>
          <w:p>
            <w:pPr>
              <w:pStyle w:val="19"/>
              <w:rPr>
                <w:sz w:val="18"/>
                <w:szCs w:val="18"/>
              </w:rPr>
            </w:pPr>
            <w:r>
              <w:rPr>
                <w:sz w:val="18"/>
                <w:szCs w:val="18"/>
              </w:rPr>
              <w:t>可持续影响指标</w:t>
            </w:r>
          </w:p>
        </w:tc>
        <w:tc>
          <w:tcPr>
            <w:tcW w:w="2902" w:type="dxa"/>
            <w:vAlign w:val="center"/>
          </w:tcPr>
          <w:p>
            <w:pPr>
              <w:pStyle w:val="19"/>
              <w:rPr>
                <w:sz w:val="18"/>
                <w:szCs w:val="18"/>
              </w:rPr>
            </w:pPr>
            <w:r>
              <w:rPr>
                <w:sz w:val="18"/>
                <w:szCs w:val="18"/>
              </w:rPr>
              <w:t>各村街妇女后备干部建设情况</w:t>
            </w:r>
          </w:p>
        </w:tc>
        <w:tc>
          <w:tcPr>
            <w:tcW w:w="2654" w:type="dxa"/>
            <w:vAlign w:val="center"/>
          </w:tcPr>
          <w:p>
            <w:pPr>
              <w:pStyle w:val="19"/>
              <w:rPr>
                <w:sz w:val="18"/>
                <w:szCs w:val="18"/>
              </w:rPr>
            </w:pPr>
            <w:r>
              <w:rPr>
                <w:sz w:val="18"/>
                <w:szCs w:val="18"/>
              </w:rPr>
              <w:t>各村街妇女后备干部建设情况</w:t>
            </w:r>
          </w:p>
        </w:tc>
        <w:tc>
          <w:tcPr>
            <w:tcW w:w="1327" w:type="dxa"/>
            <w:vAlign w:val="center"/>
          </w:tcPr>
          <w:p>
            <w:pPr>
              <w:pStyle w:val="19"/>
              <w:rPr>
                <w:sz w:val="18"/>
                <w:szCs w:val="18"/>
              </w:rPr>
            </w:pPr>
            <w:r>
              <w:rPr>
                <w:sz w:val="18"/>
                <w:szCs w:val="18"/>
              </w:rPr>
              <w:t>≥2人</w:t>
            </w:r>
          </w:p>
        </w:tc>
        <w:tc>
          <w:tcPr>
            <w:tcW w:w="1327" w:type="dxa"/>
            <w:vAlign w:val="center"/>
          </w:tcPr>
          <w:p>
            <w:pPr>
              <w:pStyle w:val="19"/>
              <w:rPr>
                <w:sz w:val="18"/>
                <w:szCs w:val="18"/>
              </w:rPr>
            </w:pPr>
            <w:r>
              <w:rPr>
                <w:sz w:val="18"/>
                <w:szCs w:val="18"/>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3" w:type="dxa"/>
            <w:vAlign w:val="center"/>
          </w:tcPr>
          <w:p>
            <w:pPr>
              <w:pStyle w:val="20"/>
              <w:rPr>
                <w:sz w:val="18"/>
                <w:szCs w:val="18"/>
              </w:rPr>
            </w:pPr>
            <w:r>
              <w:rPr>
                <w:sz w:val="18"/>
                <w:szCs w:val="18"/>
              </w:rPr>
              <w:t>满意度指标</w:t>
            </w:r>
          </w:p>
        </w:tc>
        <w:tc>
          <w:tcPr>
            <w:tcW w:w="1707" w:type="dxa"/>
            <w:vAlign w:val="center"/>
          </w:tcPr>
          <w:p>
            <w:pPr>
              <w:pStyle w:val="19"/>
              <w:rPr>
                <w:sz w:val="18"/>
                <w:szCs w:val="18"/>
              </w:rPr>
            </w:pPr>
            <w:r>
              <w:rPr>
                <w:sz w:val="18"/>
                <w:szCs w:val="18"/>
              </w:rPr>
              <w:t>服务对象满意度指标</w:t>
            </w:r>
          </w:p>
        </w:tc>
        <w:tc>
          <w:tcPr>
            <w:tcW w:w="2902" w:type="dxa"/>
            <w:vAlign w:val="center"/>
          </w:tcPr>
          <w:p>
            <w:pPr>
              <w:pStyle w:val="19"/>
              <w:rPr>
                <w:sz w:val="18"/>
                <w:szCs w:val="18"/>
              </w:rPr>
            </w:pPr>
            <w:r>
              <w:rPr>
                <w:sz w:val="18"/>
                <w:szCs w:val="18"/>
              </w:rPr>
              <w:t>群众满意度</w:t>
            </w:r>
          </w:p>
        </w:tc>
        <w:tc>
          <w:tcPr>
            <w:tcW w:w="2654" w:type="dxa"/>
            <w:vAlign w:val="center"/>
          </w:tcPr>
          <w:p>
            <w:pPr>
              <w:pStyle w:val="19"/>
              <w:rPr>
                <w:sz w:val="18"/>
                <w:szCs w:val="18"/>
              </w:rPr>
            </w:pPr>
            <w:r>
              <w:rPr>
                <w:sz w:val="18"/>
                <w:szCs w:val="18"/>
              </w:rPr>
              <w:t>群众满意度</w:t>
            </w:r>
          </w:p>
        </w:tc>
        <w:tc>
          <w:tcPr>
            <w:tcW w:w="1327" w:type="dxa"/>
            <w:vAlign w:val="center"/>
          </w:tcPr>
          <w:p>
            <w:pPr>
              <w:pStyle w:val="19"/>
              <w:rPr>
                <w:sz w:val="18"/>
                <w:szCs w:val="18"/>
              </w:rPr>
            </w:pPr>
            <w:r>
              <w:rPr>
                <w:sz w:val="18"/>
                <w:szCs w:val="18"/>
              </w:rPr>
              <w:t>≥90%</w:t>
            </w:r>
          </w:p>
        </w:tc>
        <w:tc>
          <w:tcPr>
            <w:tcW w:w="1327" w:type="dxa"/>
            <w:vAlign w:val="center"/>
          </w:tcPr>
          <w:p>
            <w:pPr>
              <w:pStyle w:val="19"/>
              <w:rPr>
                <w:sz w:val="18"/>
                <w:szCs w:val="18"/>
              </w:rPr>
            </w:pPr>
            <w:r>
              <w:rPr>
                <w:sz w:val="18"/>
                <w:szCs w:val="18"/>
              </w:rPr>
              <w:t>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bookmarkStart w:id="2" w:name="_Toc_4_4_0000000006"/>
      <w:r>
        <w:rPr>
          <w:rFonts w:hint="eastAsia" w:ascii="Times New Roman" w:hAnsi="Times New Roman" w:eastAsia="仿宋_GB2312" w:cs="Times New Roman"/>
          <w:sz w:val="28"/>
          <w:lang w:val="en-US" w:eastAsia="zh-CN"/>
        </w:rPr>
        <w:t>3.2023年基层党建团建工作经费绩效目标表</w:t>
      </w:r>
      <w:bookmarkEnd w:id="2"/>
    </w:p>
    <w:tbl>
      <w:tblPr>
        <w:tblStyle w:val="9"/>
        <w:tblW w:w="0" w:type="auto"/>
        <w:jc w:val="right"/>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3"/>
        <w:gridCol w:w="3208"/>
        <w:gridCol w:w="1194"/>
        <w:gridCol w:w="1327"/>
        <w:gridCol w:w="64"/>
        <w:gridCol w:w="1263"/>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right"/>
        </w:trPr>
        <w:tc>
          <w:tcPr>
            <w:tcW w:w="12263" w:type="dxa"/>
            <w:gridSpan w:val="8"/>
            <w:tcBorders>
              <w:top w:val="single" w:color="FFFFFF" w:sz="6" w:space="0"/>
              <w:left w:val="single" w:color="FFFFFF" w:sz="6" w:space="0"/>
              <w:right w:val="single" w:color="FFFFFF" w:sz="6" w:space="0"/>
            </w:tcBorders>
            <w:vAlign w:val="center"/>
          </w:tcPr>
          <w:p>
            <w:pPr>
              <w:pStyle w:val="23"/>
              <w:rPr>
                <w:sz w:val="18"/>
                <w:szCs w:val="18"/>
              </w:rPr>
            </w:pPr>
            <w:r>
              <w:rPr>
                <w:sz w:val="18"/>
                <w:szCs w:val="18"/>
              </w:rPr>
              <w:t>610001大城县里坦镇人民政府本级</w:t>
            </w:r>
          </w:p>
        </w:tc>
        <w:tc>
          <w:tcPr>
            <w:tcW w:w="1327" w:type="dxa"/>
            <w:tcBorders>
              <w:top w:val="single" w:color="FFFFFF" w:sz="6" w:space="0"/>
              <w:left w:val="single" w:color="FFFFFF" w:sz="6" w:space="0"/>
              <w:right w:val="single" w:color="FFFFFF" w:sz="6" w:space="0"/>
            </w:tcBorders>
            <w:vAlign w:val="center"/>
          </w:tcPr>
          <w:p>
            <w:pPr>
              <w:pStyle w:val="18"/>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53" w:type="dxa"/>
            <w:vAlign w:val="center"/>
          </w:tcPr>
          <w:p>
            <w:pPr>
              <w:pStyle w:val="17"/>
              <w:rPr>
                <w:sz w:val="18"/>
                <w:szCs w:val="18"/>
              </w:rPr>
            </w:pPr>
            <w:r>
              <w:rPr>
                <w:sz w:val="18"/>
                <w:szCs w:val="18"/>
              </w:rPr>
              <w:t>项目编码</w:t>
            </w:r>
          </w:p>
        </w:tc>
        <w:tc>
          <w:tcPr>
            <w:tcW w:w="5729" w:type="dxa"/>
            <w:gridSpan w:val="3"/>
            <w:vAlign w:val="center"/>
          </w:tcPr>
          <w:p>
            <w:pPr>
              <w:pStyle w:val="19"/>
              <w:rPr>
                <w:sz w:val="18"/>
                <w:szCs w:val="18"/>
              </w:rPr>
            </w:pPr>
            <w:r>
              <w:rPr>
                <w:sz w:val="18"/>
                <w:szCs w:val="18"/>
              </w:rPr>
              <w:t>13102523P0044N210790X</w:t>
            </w:r>
          </w:p>
        </w:tc>
        <w:tc>
          <w:tcPr>
            <w:tcW w:w="1327" w:type="dxa"/>
            <w:gridSpan w:val="2"/>
            <w:vAlign w:val="center"/>
          </w:tcPr>
          <w:p>
            <w:pPr>
              <w:pStyle w:val="17"/>
              <w:rPr>
                <w:sz w:val="18"/>
                <w:szCs w:val="18"/>
              </w:rPr>
            </w:pPr>
            <w:r>
              <w:rPr>
                <w:sz w:val="18"/>
                <w:szCs w:val="18"/>
              </w:rPr>
              <w:t>项目名称</w:t>
            </w:r>
          </w:p>
        </w:tc>
        <w:tc>
          <w:tcPr>
            <w:tcW w:w="3981" w:type="dxa"/>
            <w:gridSpan w:val="3"/>
            <w:vAlign w:val="center"/>
          </w:tcPr>
          <w:p>
            <w:pPr>
              <w:pStyle w:val="19"/>
              <w:rPr>
                <w:sz w:val="18"/>
                <w:szCs w:val="18"/>
              </w:rPr>
            </w:pPr>
            <w:r>
              <w:rPr>
                <w:sz w:val="18"/>
                <w:szCs w:val="18"/>
              </w:rPr>
              <w:t>2023年基层党建团建工作经费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53" w:type="dxa"/>
            <w:vMerge w:val="restart"/>
            <w:vAlign w:val="center"/>
          </w:tcPr>
          <w:p>
            <w:pPr>
              <w:pStyle w:val="17"/>
              <w:rPr>
                <w:sz w:val="18"/>
                <w:szCs w:val="18"/>
              </w:rPr>
            </w:pPr>
            <w:r>
              <w:rPr>
                <w:sz w:val="18"/>
                <w:szCs w:val="18"/>
              </w:rPr>
              <w:t>预算规模及资金用途</w:t>
            </w:r>
          </w:p>
        </w:tc>
        <w:tc>
          <w:tcPr>
            <w:tcW w:w="4402" w:type="dxa"/>
            <w:gridSpan w:val="2"/>
            <w:vAlign w:val="center"/>
          </w:tcPr>
          <w:p>
            <w:pPr>
              <w:pStyle w:val="17"/>
              <w:rPr>
                <w:sz w:val="18"/>
                <w:szCs w:val="18"/>
              </w:rPr>
            </w:pPr>
            <w:r>
              <w:rPr>
                <w:sz w:val="18"/>
                <w:szCs w:val="18"/>
              </w:rPr>
              <w:t>预算数</w:t>
            </w:r>
          </w:p>
        </w:tc>
        <w:tc>
          <w:tcPr>
            <w:tcW w:w="1327" w:type="dxa"/>
            <w:vAlign w:val="center"/>
          </w:tcPr>
          <w:p>
            <w:pPr>
              <w:pStyle w:val="19"/>
              <w:rPr>
                <w:sz w:val="18"/>
                <w:szCs w:val="18"/>
              </w:rPr>
            </w:pPr>
            <w:r>
              <w:rPr>
                <w:sz w:val="18"/>
                <w:szCs w:val="18"/>
              </w:rPr>
              <w:t>3.50</w:t>
            </w:r>
          </w:p>
        </w:tc>
        <w:tc>
          <w:tcPr>
            <w:tcW w:w="1327" w:type="dxa"/>
            <w:gridSpan w:val="2"/>
            <w:vAlign w:val="center"/>
          </w:tcPr>
          <w:p>
            <w:pPr>
              <w:pStyle w:val="17"/>
              <w:rPr>
                <w:sz w:val="18"/>
                <w:szCs w:val="18"/>
              </w:rPr>
            </w:pPr>
            <w:r>
              <w:rPr>
                <w:sz w:val="18"/>
                <w:szCs w:val="18"/>
              </w:rPr>
              <w:t>其中：财政    资金</w:t>
            </w:r>
          </w:p>
        </w:tc>
        <w:tc>
          <w:tcPr>
            <w:tcW w:w="1327" w:type="dxa"/>
            <w:vAlign w:val="center"/>
          </w:tcPr>
          <w:p>
            <w:pPr>
              <w:pStyle w:val="19"/>
              <w:rPr>
                <w:sz w:val="18"/>
                <w:szCs w:val="18"/>
              </w:rPr>
            </w:pPr>
            <w:r>
              <w:rPr>
                <w:sz w:val="18"/>
                <w:szCs w:val="18"/>
              </w:rPr>
              <w:t>3.50</w:t>
            </w:r>
          </w:p>
        </w:tc>
        <w:tc>
          <w:tcPr>
            <w:tcW w:w="1327" w:type="dxa"/>
            <w:vAlign w:val="center"/>
          </w:tcPr>
          <w:p>
            <w:pPr>
              <w:pStyle w:val="17"/>
              <w:rPr>
                <w:sz w:val="18"/>
                <w:szCs w:val="18"/>
              </w:rPr>
            </w:pPr>
            <w:r>
              <w:rPr>
                <w:sz w:val="18"/>
                <w:szCs w:val="18"/>
              </w:rPr>
              <w:t>其他资金</w:t>
            </w:r>
          </w:p>
        </w:tc>
        <w:tc>
          <w:tcPr>
            <w:tcW w:w="1327" w:type="dxa"/>
            <w:vAlign w:val="center"/>
          </w:tcPr>
          <w:p>
            <w:pPr>
              <w:pStyle w:val="19"/>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53" w:type="dxa"/>
            <w:vMerge w:val="continue"/>
          </w:tcPr>
          <w:p>
            <w:pPr>
              <w:rPr>
                <w:sz w:val="18"/>
                <w:szCs w:val="18"/>
              </w:rPr>
            </w:pPr>
          </w:p>
        </w:tc>
        <w:tc>
          <w:tcPr>
            <w:tcW w:w="11037" w:type="dxa"/>
            <w:gridSpan w:val="8"/>
            <w:vAlign w:val="center"/>
          </w:tcPr>
          <w:p>
            <w:pPr>
              <w:pStyle w:val="19"/>
              <w:rPr>
                <w:sz w:val="18"/>
                <w:szCs w:val="18"/>
              </w:rPr>
            </w:pPr>
            <w:r>
              <w:rPr>
                <w:sz w:val="18"/>
                <w:szCs w:val="18"/>
              </w:rPr>
              <w:t>开展培训，宣传等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53" w:type="dxa"/>
            <w:vMerge w:val="restart"/>
            <w:vAlign w:val="center"/>
          </w:tcPr>
          <w:p>
            <w:pPr>
              <w:pStyle w:val="17"/>
              <w:rPr>
                <w:sz w:val="18"/>
                <w:szCs w:val="18"/>
              </w:rPr>
            </w:pPr>
            <w:r>
              <w:rPr>
                <w:sz w:val="18"/>
                <w:szCs w:val="18"/>
              </w:rPr>
              <w:t>资金支出计划（%）</w:t>
            </w:r>
          </w:p>
        </w:tc>
        <w:tc>
          <w:tcPr>
            <w:tcW w:w="3208" w:type="dxa"/>
            <w:vAlign w:val="center"/>
          </w:tcPr>
          <w:p>
            <w:pPr>
              <w:pStyle w:val="17"/>
              <w:rPr>
                <w:sz w:val="18"/>
                <w:szCs w:val="18"/>
              </w:rPr>
            </w:pPr>
            <w:r>
              <w:rPr>
                <w:sz w:val="18"/>
                <w:szCs w:val="18"/>
              </w:rPr>
              <w:t>3月底</w:t>
            </w:r>
          </w:p>
        </w:tc>
        <w:tc>
          <w:tcPr>
            <w:tcW w:w="2585" w:type="dxa"/>
            <w:gridSpan w:val="3"/>
            <w:vAlign w:val="center"/>
          </w:tcPr>
          <w:p>
            <w:pPr>
              <w:pStyle w:val="17"/>
              <w:rPr>
                <w:sz w:val="18"/>
                <w:szCs w:val="18"/>
              </w:rPr>
            </w:pPr>
            <w:r>
              <w:rPr>
                <w:sz w:val="18"/>
                <w:szCs w:val="18"/>
              </w:rPr>
              <w:t>6月底</w:t>
            </w:r>
          </w:p>
        </w:tc>
        <w:tc>
          <w:tcPr>
            <w:tcW w:w="2590" w:type="dxa"/>
            <w:gridSpan w:val="2"/>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53" w:type="dxa"/>
            <w:vMerge w:val="continue"/>
          </w:tcPr>
          <w:p>
            <w:pPr>
              <w:rPr>
                <w:sz w:val="18"/>
                <w:szCs w:val="18"/>
              </w:rPr>
            </w:pPr>
          </w:p>
        </w:tc>
        <w:tc>
          <w:tcPr>
            <w:tcW w:w="3208" w:type="dxa"/>
            <w:vAlign w:val="center"/>
          </w:tcPr>
          <w:p>
            <w:pPr>
              <w:pStyle w:val="20"/>
              <w:rPr>
                <w:sz w:val="18"/>
                <w:szCs w:val="18"/>
              </w:rPr>
            </w:pPr>
            <w:r>
              <w:rPr>
                <w:sz w:val="18"/>
                <w:szCs w:val="18"/>
              </w:rPr>
              <w:t>10%</w:t>
            </w:r>
          </w:p>
        </w:tc>
        <w:tc>
          <w:tcPr>
            <w:tcW w:w="2585" w:type="dxa"/>
            <w:gridSpan w:val="3"/>
            <w:vAlign w:val="center"/>
          </w:tcPr>
          <w:p>
            <w:pPr>
              <w:pStyle w:val="20"/>
              <w:rPr>
                <w:sz w:val="18"/>
                <w:szCs w:val="18"/>
              </w:rPr>
            </w:pPr>
            <w:r>
              <w:rPr>
                <w:sz w:val="18"/>
                <w:szCs w:val="18"/>
              </w:rPr>
              <w:t>30%</w:t>
            </w:r>
          </w:p>
        </w:tc>
        <w:tc>
          <w:tcPr>
            <w:tcW w:w="2590" w:type="dxa"/>
            <w:gridSpan w:val="2"/>
            <w:vAlign w:val="center"/>
          </w:tcPr>
          <w:p>
            <w:pPr>
              <w:pStyle w:val="20"/>
              <w:rPr>
                <w:sz w:val="18"/>
                <w:szCs w:val="18"/>
              </w:rPr>
            </w:pPr>
            <w:r>
              <w:rPr>
                <w:sz w:val="18"/>
                <w:szCs w:val="18"/>
              </w:rPr>
              <w:t>60%</w:t>
            </w:r>
          </w:p>
        </w:tc>
        <w:tc>
          <w:tcPr>
            <w:tcW w:w="2654" w:type="dxa"/>
            <w:gridSpan w:val="2"/>
            <w:vAlign w:val="center"/>
          </w:tcPr>
          <w:p>
            <w:pPr>
              <w:pStyle w:val="20"/>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53" w:type="dxa"/>
            <w:vAlign w:val="center"/>
          </w:tcPr>
          <w:p>
            <w:pPr>
              <w:pStyle w:val="17"/>
              <w:rPr>
                <w:sz w:val="18"/>
                <w:szCs w:val="18"/>
              </w:rPr>
            </w:pPr>
            <w:r>
              <w:rPr>
                <w:sz w:val="18"/>
                <w:szCs w:val="18"/>
              </w:rPr>
              <w:t>绩效目标</w:t>
            </w:r>
          </w:p>
        </w:tc>
        <w:tc>
          <w:tcPr>
            <w:tcW w:w="11037" w:type="dxa"/>
            <w:gridSpan w:val="8"/>
            <w:vAlign w:val="center"/>
          </w:tcPr>
          <w:p>
            <w:pPr>
              <w:pStyle w:val="19"/>
              <w:rPr>
                <w:rFonts w:hint="eastAsia" w:eastAsia="方正书宋_GBK"/>
                <w:sz w:val="18"/>
                <w:szCs w:val="18"/>
                <w:lang w:eastAsia="zh-CN"/>
              </w:rPr>
            </w:pPr>
            <w:r>
              <w:rPr>
                <w:sz w:val="18"/>
                <w:szCs w:val="18"/>
              </w:rPr>
              <w:t>1.贯彻落实上级部门的部署要求，助力基层党建团建工作，推进该项工作科学化、规范化、制度化，激励党组织、广大党员发挥模范作用</w:t>
            </w:r>
            <w:r>
              <w:rPr>
                <w:rFonts w:hint="eastAsia"/>
                <w:sz w:val="18"/>
                <w:szCs w:val="18"/>
                <w:lang w:eastAsia="zh-CN"/>
              </w:rPr>
              <w:t>。</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9"/>
        <w:tblW w:w="0" w:type="auto"/>
        <w:jc w:val="righ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8"/>
        <w:gridCol w:w="1883"/>
        <w:gridCol w:w="3351"/>
        <w:gridCol w:w="3180"/>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right"/>
        </w:trPr>
        <w:tc>
          <w:tcPr>
            <w:tcW w:w="2538" w:type="dxa"/>
            <w:vAlign w:val="center"/>
          </w:tcPr>
          <w:p>
            <w:pPr>
              <w:pStyle w:val="17"/>
              <w:rPr>
                <w:sz w:val="18"/>
                <w:szCs w:val="18"/>
              </w:rPr>
            </w:pPr>
            <w:r>
              <w:rPr>
                <w:sz w:val="18"/>
                <w:szCs w:val="18"/>
              </w:rPr>
              <w:t>一级指标</w:t>
            </w:r>
          </w:p>
        </w:tc>
        <w:tc>
          <w:tcPr>
            <w:tcW w:w="1883" w:type="dxa"/>
            <w:vAlign w:val="center"/>
          </w:tcPr>
          <w:p>
            <w:pPr>
              <w:pStyle w:val="17"/>
              <w:rPr>
                <w:sz w:val="18"/>
                <w:szCs w:val="18"/>
              </w:rPr>
            </w:pPr>
            <w:r>
              <w:rPr>
                <w:sz w:val="18"/>
                <w:szCs w:val="18"/>
              </w:rPr>
              <w:t>二级指标</w:t>
            </w:r>
          </w:p>
        </w:tc>
        <w:tc>
          <w:tcPr>
            <w:tcW w:w="3351" w:type="dxa"/>
            <w:vAlign w:val="center"/>
          </w:tcPr>
          <w:p>
            <w:pPr>
              <w:pStyle w:val="17"/>
              <w:rPr>
                <w:sz w:val="18"/>
                <w:szCs w:val="18"/>
              </w:rPr>
            </w:pPr>
            <w:r>
              <w:rPr>
                <w:sz w:val="18"/>
                <w:szCs w:val="18"/>
              </w:rPr>
              <w:t>三级指标</w:t>
            </w:r>
          </w:p>
        </w:tc>
        <w:tc>
          <w:tcPr>
            <w:tcW w:w="3180"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38" w:type="dxa"/>
            <w:vMerge w:val="restart"/>
            <w:vAlign w:val="center"/>
          </w:tcPr>
          <w:p>
            <w:pPr>
              <w:pStyle w:val="20"/>
              <w:rPr>
                <w:sz w:val="18"/>
                <w:szCs w:val="18"/>
              </w:rPr>
            </w:pPr>
            <w:r>
              <w:rPr>
                <w:sz w:val="18"/>
                <w:szCs w:val="18"/>
              </w:rPr>
              <w:t>产出指标</w:t>
            </w:r>
          </w:p>
        </w:tc>
        <w:tc>
          <w:tcPr>
            <w:tcW w:w="1883" w:type="dxa"/>
            <w:vAlign w:val="center"/>
          </w:tcPr>
          <w:p>
            <w:pPr>
              <w:pStyle w:val="19"/>
              <w:rPr>
                <w:sz w:val="18"/>
                <w:szCs w:val="18"/>
              </w:rPr>
            </w:pPr>
            <w:r>
              <w:rPr>
                <w:sz w:val="18"/>
                <w:szCs w:val="18"/>
              </w:rPr>
              <w:t>数量指标</w:t>
            </w:r>
          </w:p>
        </w:tc>
        <w:tc>
          <w:tcPr>
            <w:tcW w:w="3351" w:type="dxa"/>
            <w:vAlign w:val="center"/>
          </w:tcPr>
          <w:p>
            <w:pPr>
              <w:pStyle w:val="19"/>
              <w:rPr>
                <w:sz w:val="18"/>
                <w:szCs w:val="18"/>
              </w:rPr>
            </w:pPr>
            <w:r>
              <w:rPr>
                <w:sz w:val="18"/>
                <w:szCs w:val="18"/>
              </w:rPr>
              <w:t>宣传培训次数</w:t>
            </w:r>
          </w:p>
        </w:tc>
        <w:tc>
          <w:tcPr>
            <w:tcW w:w="3180" w:type="dxa"/>
            <w:vAlign w:val="center"/>
          </w:tcPr>
          <w:p>
            <w:pPr>
              <w:pStyle w:val="19"/>
              <w:rPr>
                <w:sz w:val="18"/>
                <w:szCs w:val="18"/>
              </w:rPr>
            </w:pPr>
            <w:r>
              <w:rPr>
                <w:sz w:val="18"/>
                <w:szCs w:val="18"/>
              </w:rPr>
              <w:t>年度宣传或培训上级政策及精神次数</w:t>
            </w:r>
          </w:p>
        </w:tc>
        <w:tc>
          <w:tcPr>
            <w:tcW w:w="1327" w:type="dxa"/>
            <w:vAlign w:val="center"/>
          </w:tcPr>
          <w:p>
            <w:pPr>
              <w:pStyle w:val="19"/>
              <w:rPr>
                <w:sz w:val="18"/>
                <w:szCs w:val="18"/>
              </w:rPr>
            </w:pPr>
            <w:r>
              <w:rPr>
                <w:sz w:val="18"/>
                <w:szCs w:val="18"/>
              </w:rPr>
              <w:t>≥4次</w:t>
            </w:r>
          </w:p>
        </w:tc>
        <w:tc>
          <w:tcPr>
            <w:tcW w:w="1327" w:type="dxa"/>
            <w:vAlign w:val="center"/>
          </w:tcPr>
          <w:p>
            <w:pPr>
              <w:pStyle w:val="19"/>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38" w:type="dxa"/>
            <w:vMerge w:val="continue"/>
            <w:vAlign w:val="center"/>
          </w:tcPr>
          <w:p>
            <w:pPr>
              <w:rPr>
                <w:sz w:val="18"/>
                <w:szCs w:val="18"/>
              </w:rPr>
            </w:pPr>
          </w:p>
        </w:tc>
        <w:tc>
          <w:tcPr>
            <w:tcW w:w="1883" w:type="dxa"/>
            <w:vAlign w:val="center"/>
          </w:tcPr>
          <w:p>
            <w:pPr>
              <w:pStyle w:val="19"/>
              <w:rPr>
                <w:sz w:val="18"/>
                <w:szCs w:val="18"/>
              </w:rPr>
            </w:pPr>
            <w:r>
              <w:rPr>
                <w:sz w:val="18"/>
                <w:szCs w:val="18"/>
              </w:rPr>
              <w:t>质量指标</w:t>
            </w:r>
          </w:p>
        </w:tc>
        <w:tc>
          <w:tcPr>
            <w:tcW w:w="3351" w:type="dxa"/>
            <w:vAlign w:val="center"/>
          </w:tcPr>
          <w:p>
            <w:pPr>
              <w:pStyle w:val="19"/>
              <w:rPr>
                <w:sz w:val="18"/>
                <w:szCs w:val="18"/>
              </w:rPr>
            </w:pPr>
            <w:r>
              <w:rPr>
                <w:sz w:val="18"/>
                <w:szCs w:val="18"/>
              </w:rPr>
              <w:t>宣传培训覆盖率</w:t>
            </w:r>
          </w:p>
        </w:tc>
        <w:tc>
          <w:tcPr>
            <w:tcW w:w="3180" w:type="dxa"/>
            <w:vAlign w:val="center"/>
          </w:tcPr>
          <w:p>
            <w:pPr>
              <w:pStyle w:val="19"/>
              <w:rPr>
                <w:sz w:val="18"/>
                <w:szCs w:val="18"/>
              </w:rPr>
            </w:pPr>
            <w:r>
              <w:rPr>
                <w:sz w:val="18"/>
                <w:szCs w:val="18"/>
              </w:rPr>
              <w:t>年度宣传或培训覆盖率</w:t>
            </w:r>
          </w:p>
        </w:tc>
        <w:tc>
          <w:tcPr>
            <w:tcW w:w="1327" w:type="dxa"/>
            <w:vAlign w:val="center"/>
          </w:tcPr>
          <w:p>
            <w:pPr>
              <w:pStyle w:val="19"/>
              <w:rPr>
                <w:sz w:val="18"/>
                <w:szCs w:val="18"/>
              </w:rPr>
            </w:pPr>
            <w:r>
              <w:rPr>
                <w:sz w:val="18"/>
                <w:szCs w:val="18"/>
              </w:rPr>
              <w:t>覆盖机关全体干部及22个村级</w:t>
            </w:r>
          </w:p>
        </w:tc>
        <w:tc>
          <w:tcPr>
            <w:tcW w:w="1327" w:type="dxa"/>
            <w:vAlign w:val="center"/>
          </w:tcPr>
          <w:p>
            <w:pPr>
              <w:pStyle w:val="19"/>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38" w:type="dxa"/>
            <w:vMerge w:val="continue"/>
            <w:vAlign w:val="center"/>
          </w:tcPr>
          <w:p>
            <w:pPr>
              <w:rPr>
                <w:sz w:val="18"/>
                <w:szCs w:val="18"/>
              </w:rPr>
            </w:pPr>
          </w:p>
        </w:tc>
        <w:tc>
          <w:tcPr>
            <w:tcW w:w="1883" w:type="dxa"/>
            <w:vAlign w:val="center"/>
          </w:tcPr>
          <w:p>
            <w:pPr>
              <w:pStyle w:val="19"/>
              <w:rPr>
                <w:sz w:val="18"/>
                <w:szCs w:val="18"/>
              </w:rPr>
            </w:pPr>
            <w:r>
              <w:rPr>
                <w:sz w:val="18"/>
                <w:szCs w:val="18"/>
              </w:rPr>
              <w:t>时效指标</w:t>
            </w:r>
          </w:p>
        </w:tc>
        <w:tc>
          <w:tcPr>
            <w:tcW w:w="3351" w:type="dxa"/>
            <w:vAlign w:val="center"/>
          </w:tcPr>
          <w:p>
            <w:pPr>
              <w:pStyle w:val="19"/>
              <w:rPr>
                <w:sz w:val="18"/>
                <w:szCs w:val="18"/>
              </w:rPr>
            </w:pPr>
            <w:r>
              <w:rPr>
                <w:sz w:val="18"/>
                <w:szCs w:val="18"/>
              </w:rPr>
              <w:t>宣传培训及时率</w:t>
            </w:r>
          </w:p>
        </w:tc>
        <w:tc>
          <w:tcPr>
            <w:tcW w:w="3180" w:type="dxa"/>
            <w:vAlign w:val="center"/>
          </w:tcPr>
          <w:p>
            <w:pPr>
              <w:pStyle w:val="19"/>
              <w:rPr>
                <w:sz w:val="18"/>
                <w:szCs w:val="18"/>
              </w:rPr>
            </w:pPr>
            <w:r>
              <w:rPr>
                <w:sz w:val="18"/>
                <w:szCs w:val="18"/>
              </w:rPr>
              <w:t>上级政策文件精神宣传及时率</w:t>
            </w:r>
          </w:p>
        </w:tc>
        <w:tc>
          <w:tcPr>
            <w:tcW w:w="1327" w:type="dxa"/>
            <w:vAlign w:val="center"/>
          </w:tcPr>
          <w:p>
            <w:pPr>
              <w:pStyle w:val="19"/>
              <w:rPr>
                <w:sz w:val="18"/>
                <w:szCs w:val="18"/>
              </w:rPr>
            </w:pPr>
            <w:r>
              <w:rPr>
                <w:sz w:val="18"/>
                <w:szCs w:val="18"/>
              </w:rPr>
              <w:t>及时</w:t>
            </w:r>
          </w:p>
        </w:tc>
        <w:tc>
          <w:tcPr>
            <w:tcW w:w="1327" w:type="dxa"/>
            <w:vAlign w:val="center"/>
          </w:tcPr>
          <w:p>
            <w:pPr>
              <w:pStyle w:val="19"/>
              <w:rPr>
                <w:sz w:val="18"/>
                <w:szCs w:val="18"/>
              </w:rPr>
            </w:pPr>
            <w:r>
              <w:rPr>
                <w:sz w:val="18"/>
                <w:szCs w:val="18"/>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38" w:type="dxa"/>
            <w:vMerge w:val="continue"/>
            <w:vAlign w:val="center"/>
          </w:tcPr>
          <w:p>
            <w:pPr>
              <w:rPr>
                <w:sz w:val="18"/>
                <w:szCs w:val="18"/>
              </w:rPr>
            </w:pPr>
          </w:p>
        </w:tc>
        <w:tc>
          <w:tcPr>
            <w:tcW w:w="1883" w:type="dxa"/>
            <w:vAlign w:val="center"/>
          </w:tcPr>
          <w:p>
            <w:pPr>
              <w:pStyle w:val="19"/>
              <w:rPr>
                <w:sz w:val="18"/>
                <w:szCs w:val="18"/>
              </w:rPr>
            </w:pPr>
            <w:r>
              <w:rPr>
                <w:sz w:val="18"/>
                <w:szCs w:val="18"/>
              </w:rPr>
              <w:t>成本指标</w:t>
            </w:r>
          </w:p>
        </w:tc>
        <w:tc>
          <w:tcPr>
            <w:tcW w:w="3351" w:type="dxa"/>
            <w:vAlign w:val="center"/>
          </w:tcPr>
          <w:p>
            <w:pPr>
              <w:pStyle w:val="19"/>
              <w:rPr>
                <w:sz w:val="18"/>
                <w:szCs w:val="18"/>
              </w:rPr>
            </w:pPr>
            <w:r>
              <w:rPr>
                <w:sz w:val="18"/>
                <w:szCs w:val="18"/>
              </w:rPr>
              <w:t>成本节约率</w:t>
            </w:r>
          </w:p>
        </w:tc>
        <w:tc>
          <w:tcPr>
            <w:tcW w:w="3180" w:type="dxa"/>
            <w:vAlign w:val="center"/>
          </w:tcPr>
          <w:p>
            <w:pPr>
              <w:pStyle w:val="19"/>
              <w:rPr>
                <w:sz w:val="18"/>
                <w:szCs w:val="18"/>
              </w:rPr>
            </w:pPr>
            <w:r>
              <w:rPr>
                <w:sz w:val="18"/>
                <w:szCs w:val="18"/>
              </w:rPr>
              <w:t>成本节约率</w:t>
            </w:r>
          </w:p>
        </w:tc>
        <w:tc>
          <w:tcPr>
            <w:tcW w:w="1327" w:type="dxa"/>
            <w:vAlign w:val="center"/>
          </w:tcPr>
          <w:p>
            <w:pPr>
              <w:pStyle w:val="19"/>
              <w:rPr>
                <w:sz w:val="18"/>
                <w:szCs w:val="18"/>
              </w:rPr>
            </w:pPr>
            <w:r>
              <w:rPr>
                <w:sz w:val="18"/>
                <w:szCs w:val="18"/>
              </w:rPr>
              <w:t>≤3.5万元</w:t>
            </w:r>
          </w:p>
        </w:tc>
        <w:tc>
          <w:tcPr>
            <w:tcW w:w="1327" w:type="dxa"/>
            <w:vAlign w:val="center"/>
          </w:tcPr>
          <w:p>
            <w:pPr>
              <w:pStyle w:val="19"/>
              <w:rPr>
                <w:sz w:val="18"/>
                <w:szCs w:val="18"/>
              </w:rPr>
            </w:pPr>
            <w:r>
              <w:rPr>
                <w:sz w:val="18"/>
                <w:szCs w:val="18"/>
              </w:rPr>
              <w:t>预算项目金额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38" w:type="dxa"/>
            <w:vMerge w:val="restart"/>
            <w:vAlign w:val="center"/>
          </w:tcPr>
          <w:p>
            <w:pPr>
              <w:pStyle w:val="20"/>
              <w:rPr>
                <w:sz w:val="18"/>
                <w:szCs w:val="18"/>
              </w:rPr>
            </w:pPr>
            <w:r>
              <w:rPr>
                <w:sz w:val="18"/>
                <w:szCs w:val="18"/>
              </w:rPr>
              <w:t>效益指标</w:t>
            </w:r>
          </w:p>
        </w:tc>
        <w:tc>
          <w:tcPr>
            <w:tcW w:w="1883" w:type="dxa"/>
            <w:vAlign w:val="center"/>
          </w:tcPr>
          <w:p>
            <w:pPr>
              <w:pStyle w:val="19"/>
              <w:rPr>
                <w:sz w:val="18"/>
                <w:szCs w:val="18"/>
              </w:rPr>
            </w:pPr>
            <w:r>
              <w:rPr>
                <w:sz w:val="18"/>
                <w:szCs w:val="18"/>
              </w:rPr>
              <w:t>社会效益指标</w:t>
            </w:r>
          </w:p>
        </w:tc>
        <w:tc>
          <w:tcPr>
            <w:tcW w:w="3351" w:type="dxa"/>
            <w:vAlign w:val="center"/>
          </w:tcPr>
          <w:p>
            <w:pPr>
              <w:pStyle w:val="19"/>
              <w:rPr>
                <w:sz w:val="18"/>
                <w:szCs w:val="18"/>
              </w:rPr>
            </w:pPr>
            <w:r>
              <w:rPr>
                <w:sz w:val="18"/>
                <w:szCs w:val="18"/>
              </w:rPr>
              <w:t>提镇、村干部队伍整体素质得到提高</w:t>
            </w:r>
          </w:p>
        </w:tc>
        <w:tc>
          <w:tcPr>
            <w:tcW w:w="3180" w:type="dxa"/>
            <w:vAlign w:val="center"/>
          </w:tcPr>
          <w:p>
            <w:pPr>
              <w:pStyle w:val="19"/>
              <w:rPr>
                <w:sz w:val="18"/>
                <w:szCs w:val="18"/>
              </w:rPr>
            </w:pPr>
            <w:r>
              <w:rPr>
                <w:sz w:val="18"/>
                <w:szCs w:val="18"/>
              </w:rPr>
              <w:t>提镇、村干部队伍整体素质得到提高</w:t>
            </w:r>
          </w:p>
        </w:tc>
        <w:tc>
          <w:tcPr>
            <w:tcW w:w="1327" w:type="dxa"/>
            <w:vAlign w:val="center"/>
          </w:tcPr>
          <w:p>
            <w:pPr>
              <w:pStyle w:val="19"/>
              <w:rPr>
                <w:sz w:val="18"/>
                <w:szCs w:val="18"/>
              </w:rPr>
            </w:pPr>
            <w:r>
              <w:rPr>
                <w:sz w:val="18"/>
                <w:szCs w:val="18"/>
              </w:rPr>
              <w:t>有效提高</w:t>
            </w:r>
          </w:p>
        </w:tc>
        <w:tc>
          <w:tcPr>
            <w:tcW w:w="1327" w:type="dxa"/>
            <w:vAlign w:val="center"/>
          </w:tcPr>
          <w:p>
            <w:pPr>
              <w:pStyle w:val="19"/>
              <w:rPr>
                <w:sz w:val="18"/>
                <w:szCs w:val="18"/>
              </w:rPr>
            </w:pPr>
            <w:r>
              <w:rPr>
                <w:sz w:val="18"/>
                <w:szCs w:val="18"/>
              </w:rP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38" w:type="dxa"/>
            <w:vMerge w:val="continue"/>
            <w:vAlign w:val="center"/>
          </w:tcPr>
          <w:p>
            <w:pPr>
              <w:rPr>
                <w:sz w:val="18"/>
                <w:szCs w:val="18"/>
              </w:rPr>
            </w:pPr>
          </w:p>
        </w:tc>
        <w:tc>
          <w:tcPr>
            <w:tcW w:w="1883" w:type="dxa"/>
            <w:vAlign w:val="center"/>
          </w:tcPr>
          <w:p>
            <w:pPr>
              <w:pStyle w:val="19"/>
              <w:rPr>
                <w:sz w:val="18"/>
                <w:szCs w:val="18"/>
              </w:rPr>
            </w:pPr>
            <w:r>
              <w:rPr>
                <w:sz w:val="18"/>
                <w:szCs w:val="18"/>
              </w:rPr>
              <w:t>社会效益指标</w:t>
            </w:r>
          </w:p>
        </w:tc>
        <w:tc>
          <w:tcPr>
            <w:tcW w:w="3351" w:type="dxa"/>
            <w:vAlign w:val="center"/>
          </w:tcPr>
          <w:p>
            <w:pPr>
              <w:pStyle w:val="19"/>
              <w:rPr>
                <w:sz w:val="18"/>
                <w:szCs w:val="18"/>
              </w:rPr>
            </w:pPr>
            <w:r>
              <w:rPr>
                <w:sz w:val="18"/>
                <w:szCs w:val="18"/>
              </w:rPr>
              <w:t>工作专业性不断提升</w:t>
            </w:r>
          </w:p>
        </w:tc>
        <w:tc>
          <w:tcPr>
            <w:tcW w:w="3180" w:type="dxa"/>
            <w:vAlign w:val="center"/>
          </w:tcPr>
          <w:p>
            <w:pPr>
              <w:pStyle w:val="19"/>
              <w:rPr>
                <w:sz w:val="18"/>
                <w:szCs w:val="18"/>
              </w:rPr>
            </w:pPr>
            <w:r>
              <w:rPr>
                <w:sz w:val="18"/>
                <w:szCs w:val="18"/>
              </w:rPr>
              <w:t>工作专业性不断提升</w:t>
            </w:r>
          </w:p>
        </w:tc>
        <w:tc>
          <w:tcPr>
            <w:tcW w:w="1327" w:type="dxa"/>
            <w:vAlign w:val="center"/>
          </w:tcPr>
          <w:p>
            <w:pPr>
              <w:pStyle w:val="19"/>
              <w:rPr>
                <w:sz w:val="18"/>
                <w:szCs w:val="18"/>
              </w:rPr>
            </w:pPr>
            <w:r>
              <w:rPr>
                <w:sz w:val="18"/>
                <w:szCs w:val="18"/>
              </w:rPr>
              <w:t>不断提升</w:t>
            </w:r>
          </w:p>
        </w:tc>
        <w:tc>
          <w:tcPr>
            <w:tcW w:w="1327" w:type="dxa"/>
            <w:vAlign w:val="center"/>
          </w:tcPr>
          <w:p>
            <w:pPr>
              <w:pStyle w:val="19"/>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2538" w:type="dxa"/>
            <w:vAlign w:val="center"/>
          </w:tcPr>
          <w:p>
            <w:pPr>
              <w:pStyle w:val="20"/>
              <w:rPr>
                <w:sz w:val="18"/>
                <w:szCs w:val="18"/>
              </w:rPr>
            </w:pPr>
            <w:r>
              <w:rPr>
                <w:sz w:val="18"/>
                <w:szCs w:val="18"/>
              </w:rPr>
              <w:t>满意度指标</w:t>
            </w:r>
          </w:p>
        </w:tc>
        <w:tc>
          <w:tcPr>
            <w:tcW w:w="1883" w:type="dxa"/>
            <w:vAlign w:val="center"/>
          </w:tcPr>
          <w:p>
            <w:pPr>
              <w:pStyle w:val="19"/>
              <w:rPr>
                <w:sz w:val="18"/>
                <w:szCs w:val="18"/>
              </w:rPr>
            </w:pPr>
            <w:r>
              <w:rPr>
                <w:sz w:val="18"/>
                <w:szCs w:val="18"/>
              </w:rPr>
              <w:t>服务对象满意度指标</w:t>
            </w:r>
          </w:p>
        </w:tc>
        <w:tc>
          <w:tcPr>
            <w:tcW w:w="3351" w:type="dxa"/>
            <w:vAlign w:val="center"/>
          </w:tcPr>
          <w:p>
            <w:pPr>
              <w:pStyle w:val="19"/>
              <w:rPr>
                <w:sz w:val="18"/>
                <w:szCs w:val="18"/>
              </w:rPr>
            </w:pPr>
            <w:r>
              <w:rPr>
                <w:sz w:val="18"/>
                <w:szCs w:val="18"/>
              </w:rPr>
              <w:t>政策知晓率</w:t>
            </w:r>
          </w:p>
        </w:tc>
        <w:tc>
          <w:tcPr>
            <w:tcW w:w="3180" w:type="dxa"/>
            <w:vAlign w:val="center"/>
          </w:tcPr>
          <w:p>
            <w:pPr>
              <w:pStyle w:val="19"/>
              <w:rPr>
                <w:sz w:val="18"/>
                <w:szCs w:val="18"/>
              </w:rPr>
            </w:pPr>
            <w:r>
              <w:rPr>
                <w:sz w:val="18"/>
                <w:szCs w:val="18"/>
              </w:rPr>
              <w:t>政策知晓率</w:t>
            </w:r>
          </w:p>
        </w:tc>
        <w:tc>
          <w:tcPr>
            <w:tcW w:w="1327" w:type="dxa"/>
            <w:vAlign w:val="center"/>
          </w:tcPr>
          <w:p>
            <w:pPr>
              <w:pStyle w:val="19"/>
              <w:rPr>
                <w:sz w:val="18"/>
                <w:szCs w:val="18"/>
              </w:rPr>
            </w:pPr>
            <w:r>
              <w:rPr>
                <w:sz w:val="18"/>
                <w:szCs w:val="18"/>
              </w:rPr>
              <w:t>≥90%</w:t>
            </w:r>
          </w:p>
        </w:tc>
        <w:tc>
          <w:tcPr>
            <w:tcW w:w="1327" w:type="dxa"/>
            <w:vAlign w:val="center"/>
          </w:tcPr>
          <w:p>
            <w:pPr>
              <w:pStyle w:val="19"/>
              <w:rPr>
                <w:sz w:val="18"/>
                <w:szCs w:val="18"/>
              </w:rPr>
            </w:pPr>
            <w:r>
              <w:rPr>
                <w:sz w:val="18"/>
                <w:szCs w:val="18"/>
              </w:rPr>
              <w:t>实际调查</w:t>
            </w:r>
          </w:p>
        </w:tc>
      </w:tr>
    </w:tbl>
    <w:p>
      <w:pPr>
        <w:numPr>
          <w:ilvl w:val="0"/>
          <w:numId w:val="0"/>
        </w:numPr>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bookmarkStart w:id="3" w:name="_Toc_4_4_0000000007"/>
      <w:r>
        <w:rPr>
          <w:rFonts w:hint="eastAsia" w:ascii="Times New Roman" w:hAnsi="Times New Roman" w:eastAsia="仿宋_GB2312" w:cs="Times New Roman"/>
          <w:sz w:val="28"/>
          <w:lang w:val="en-US" w:eastAsia="zh-CN"/>
        </w:rPr>
        <w:t>4.2023年农村环境、散乱污及大气污染治理经费绩效目标表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3850"/>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12" w:type="dxa"/>
            <w:gridSpan w:val="6"/>
            <w:tcBorders>
              <w:top w:val="single" w:color="FFFFFF" w:sz="6" w:space="0"/>
              <w:left w:val="single" w:color="FFFFFF" w:sz="6" w:space="0"/>
              <w:right w:val="single" w:color="FFFFFF" w:sz="6" w:space="0"/>
            </w:tcBorders>
            <w:vAlign w:val="center"/>
          </w:tcPr>
          <w:p>
            <w:pPr>
              <w:pStyle w:val="23"/>
              <w:rPr>
                <w:sz w:val="18"/>
                <w:szCs w:val="18"/>
              </w:rPr>
            </w:pPr>
            <w:r>
              <w:rPr>
                <w:sz w:val="18"/>
                <w:szCs w:val="18"/>
              </w:rPr>
              <w:t>610001大城县里坦镇人民政府本级</w:t>
            </w:r>
          </w:p>
        </w:tc>
        <w:tc>
          <w:tcPr>
            <w:tcW w:w="1327" w:type="dxa"/>
            <w:tcBorders>
              <w:top w:val="single" w:color="FFFFFF" w:sz="6" w:space="0"/>
              <w:left w:val="single" w:color="FFFFFF" w:sz="6" w:space="0"/>
              <w:right w:val="single" w:color="FFFFFF" w:sz="6" w:space="0"/>
            </w:tcBorders>
            <w:vAlign w:val="center"/>
          </w:tcPr>
          <w:p>
            <w:pPr>
              <w:pStyle w:val="18"/>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7"/>
              <w:rPr>
                <w:sz w:val="18"/>
                <w:szCs w:val="18"/>
              </w:rPr>
            </w:pPr>
            <w:r>
              <w:rPr>
                <w:sz w:val="18"/>
                <w:szCs w:val="18"/>
              </w:rPr>
              <w:t>项目编码</w:t>
            </w:r>
          </w:p>
        </w:tc>
        <w:tc>
          <w:tcPr>
            <w:tcW w:w="5177" w:type="dxa"/>
            <w:gridSpan w:val="2"/>
            <w:vAlign w:val="center"/>
          </w:tcPr>
          <w:p>
            <w:pPr>
              <w:pStyle w:val="19"/>
              <w:rPr>
                <w:sz w:val="18"/>
                <w:szCs w:val="18"/>
              </w:rPr>
            </w:pPr>
            <w:r>
              <w:rPr>
                <w:sz w:val="18"/>
                <w:szCs w:val="18"/>
              </w:rPr>
              <w:t>13102523P0044N210794C</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9"/>
              <w:rPr>
                <w:sz w:val="18"/>
                <w:szCs w:val="18"/>
              </w:rPr>
            </w:pPr>
            <w:r>
              <w:rPr>
                <w:sz w:val="18"/>
                <w:szCs w:val="18"/>
              </w:rPr>
              <w:t>2023年农村环境、散乱污及大气污染治理经费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7"/>
              <w:rPr>
                <w:sz w:val="18"/>
                <w:szCs w:val="18"/>
              </w:rPr>
            </w:pPr>
            <w:r>
              <w:rPr>
                <w:sz w:val="18"/>
                <w:szCs w:val="18"/>
              </w:rPr>
              <w:t>预算规模及资金用途</w:t>
            </w:r>
          </w:p>
        </w:tc>
        <w:tc>
          <w:tcPr>
            <w:tcW w:w="3850" w:type="dxa"/>
            <w:vAlign w:val="center"/>
          </w:tcPr>
          <w:p>
            <w:pPr>
              <w:pStyle w:val="17"/>
              <w:rPr>
                <w:sz w:val="18"/>
                <w:szCs w:val="18"/>
              </w:rPr>
            </w:pPr>
            <w:r>
              <w:rPr>
                <w:sz w:val="18"/>
                <w:szCs w:val="18"/>
              </w:rPr>
              <w:t>预算数</w:t>
            </w:r>
          </w:p>
        </w:tc>
        <w:tc>
          <w:tcPr>
            <w:tcW w:w="1327" w:type="dxa"/>
            <w:vAlign w:val="center"/>
          </w:tcPr>
          <w:p>
            <w:pPr>
              <w:pStyle w:val="19"/>
              <w:rPr>
                <w:sz w:val="18"/>
                <w:szCs w:val="18"/>
              </w:rPr>
            </w:pPr>
            <w:r>
              <w:rPr>
                <w:sz w:val="18"/>
                <w:szCs w:val="18"/>
              </w:rPr>
              <w:t>50.00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9"/>
              <w:rPr>
                <w:sz w:val="18"/>
                <w:szCs w:val="18"/>
              </w:rPr>
            </w:pPr>
            <w:r>
              <w:rPr>
                <w:sz w:val="18"/>
                <w:szCs w:val="18"/>
              </w:rPr>
              <w:t>50.00</w:t>
            </w:r>
          </w:p>
        </w:tc>
        <w:tc>
          <w:tcPr>
            <w:tcW w:w="1327" w:type="dxa"/>
            <w:vAlign w:val="center"/>
          </w:tcPr>
          <w:p>
            <w:pPr>
              <w:pStyle w:val="17"/>
              <w:rPr>
                <w:sz w:val="18"/>
                <w:szCs w:val="18"/>
              </w:rPr>
            </w:pPr>
            <w:r>
              <w:rPr>
                <w:sz w:val="18"/>
                <w:szCs w:val="18"/>
              </w:rPr>
              <w:t>其他资金</w:t>
            </w:r>
          </w:p>
        </w:tc>
        <w:tc>
          <w:tcPr>
            <w:tcW w:w="1327" w:type="dxa"/>
            <w:vAlign w:val="center"/>
          </w:tcPr>
          <w:p>
            <w:pPr>
              <w:pStyle w:val="19"/>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pPr>
              <w:rPr>
                <w:sz w:val="18"/>
                <w:szCs w:val="18"/>
              </w:rPr>
            </w:pPr>
          </w:p>
        </w:tc>
        <w:tc>
          <w:tcPr>
            <w:tcW w:w="10485" w:type="dxa"/>
            <w:gridSpan w:val="6"/>
            <w:vAlign w:val="center"/>
          </w:tcPr>
          <w:p>
            <w:pPr>
              <w:pStyle w:val="19"/>
              <w:rPr>
                <w:sz w:val="18"/>
                <w:szCs w:val="18"/>
              </w:rPr>
            </w:pPr>
            <w:r>
              <w:rPr>
                <w:sz w:val="18"/>
                <w:szCs w:val="18"/>
              </w:rPr>
              <w:t>开展本项目主要用于对镇区内22个村街及廊泊路两侧、京沪连接线两侧进行环境治理，宣传环境治理政策，保持镇区内环境卫生、整洁、对散乱污企业进行取缔，对大气污染进行治理等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7"/>
              <w:rPr>
                <w:sz w:val="18"/>
                <w:szCs w:val="18"/>
              </w:rPr>
            </w:pPr>
            <w:r>
              <w:rPr>
                <w:sz w:val="18"/>
                <w:szCs w:val="18"/>
              </w:rPr>
              <w:t>资金支出计划（%）</w:t>
            </w:r>
          </w:p>
        </w:tc>
        <w:tc>
          <w:tcPr>
            <w:tcW w:w="5177"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pPr>
              <w:rPr>
                <w:sz w:val="18"/>
                <w:szCs w:val="18"/>
              </w:rPr>
            </w:pPr>
          </w:p>
        </w:tc>
        <w:tc>
          <w:tcPr>
            <w:tcW w:w="5177" w:type="dxa"/>
            <w:gridSpan w:val="2"/>
            <w:vAlign w:val="center"/>
          </w:tcPr>
          <w:p>
            <w:pPr>
              <w:pStyle w:val="20"/>
              <w:rPr>
                <w:sz w:val="18"/>
                <w:szCs w:val="18"/>
              </w:rPr>
            </w:pPr>
            <w:r>
              <w:rPr>
                <w:sz w:val="18"/>
                <w:szCs w:val="18"/>
              </w:rPr>
              <w:t>10%</w:t>
            </w:r>
          </w:p>
        </w:tc>
        <w:tc>
          <w:tcPr>
            <w:tcW w:w="1327" w:type="dxa"/>
            <w:vAlign w:val="center"/>
          </w:tcPr>
          <w:p>
            <w:pPr>
              <w:pStyle w:val="20"/>
              <w:rPr>
                <w:sz w:val="18"/>
                <w:szCs w:val="18"/>
              </w:rPr>
            </w:pPr>
            <w:r>
              <w:rPr>
                <w:sz w:val="18"/>
                <w:szCs w:val="18"/>
              </w:rPr>
              <w:t>30%</w:t>
            </w:r>
          </w:p>
        </w:tc>
        <w:tc>
          <w:tcPr>
            <w:tcW w:w="1327" w:type="dxa"/>
            <w:vAlign w:val="center"/>
          </w:tcPr>
          <w:p>
            <w:pPr>
              <w:pStyle w:val="20"/>
              <w:rPr>
                <w:sz w:val="18"/>
                <w:szCs w:val="18"/>
              </w:rPr>
            </w:pPr>
            <w:r>
              <w:rPr>
                <w:sz w:val="18"/>
                <w:szCs w:val="18"/>
              </w:rPr>
              <w:t>60%</w:t>
            </w:r>
          </w:p>
        </w:tc>
        <w:tc>
          <w:tcPr>
            <w:tcW w:w="2654" w:type="dxa"/>
            <w:gridSpan w:val="2"/>
            <w:vAlign w:val="center"/>
          </w:tcPr>
          <w:p>
            <w:pPr>
              <w:pStyle w:val="20"/>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7"/>
              <w:rPr>
                <w:sz w:val="18"/>
                <w:szCs w:val="18"/>
              </w:rPr>
            </w:pPr>
            <w:r>
              <w:rPr>
                <w:sz w:val="18"/>
                <w:szCs w:val="18"/>
              </w:rPr>
              <w:t>绩效目标</w:t>
            </w:r>
          </w:p>
        </w:tc>
        <w:tc>
          <w:tcPr>
            <w:tcW w:w="10485" w:type="dxa"/>
            <w:gridSpan w:val="6"/>
            <w:vAlign w:val="center"/>
          </w:tcPr>
          <w:p>
            <w:pPr>
              <w:pStyle w:val="19"/>
              <w:rPr>
                <w:rFonts w:hint="eastAsia" w:eastAsia="方正书宋_GBK"/>
                <w:sz w:val="18"/>
                <w:szCs w:val="18"/>
                <w:lang w:eastAsia="zh-CN"/>
              </w:rPr>
            </w:pPr>
            <w:r>
              <w:rPr>
                <w:sz w:val="18"/>
                <w:szCs w:val="18"/>
              </w:rPr>
              <w:t>1.开展本项目主要用于对镇区内22个村街及廊泊路两侧、京沪连接线两侧进行环境治理，宣传环境治理政策，保持镇区内环境卫生、整洁、对散乱污企业进行取缔，对大气污染进行治理等</w:t>
            </w:r>
            <w:r>
              <w:rPr>
                <w:rFonts w:hint="eastAsia"/>
                <w:sz w:val="18"/>
                <w:szCs w:val="18"/>
                <w:lang w:eastAsia="zh-CN"/>
              </w:rPr>
              <w:t>。</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0"/>
        <w:gridCol w:w="1772"/>
        <w:gridCol w:w="3401"/>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0" w:type="dxa"/>
            <w:vAlign w:val="center"/>
          </w:tcPr>
          <w:p>
            <w:pPr>
              <w:pStyle w:val="17"/>
              <w:rPr>
                <w:sz w:val="18"/>
                <w:szCs w:val="18"/>
              </w:rPr>
            </w:pPr>
            <w:r>
              <w:rPr>
                <w:sz w:val="18"/>
                <w:szCs w:val="18"/>
              </w:rPr>
              <w:t>一级指标</w:t>
            </w:r>
          </w:p>
        </w:tc>
        <w:tc>
          <w:tcPr>
            <w:tcW w:w="1772" w:type="dxa"/>
            <w:vAlign w:val="center"/>
          </w:tcPr>
          <w:p>
            <w:pPr>
              <w:pStyle w:val="17"/>
              <w:rPr>
                <w:sz w:val="18"/>
                <w:szCs w:val="18"/>
              </w:rPr>
            </w:pPr>
            <w:r>
              <w:rPr>
                <w:sz w:val="18"/>
                <w:szCs w:val="18"/>
              </w:rPr>
              <w:t>二级指标</w:t>
            </w:r>
          </w:p>
        </w:tc>
        <w:tc>
          <w:tcPr>
            <w:tcW w:w="3401"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0" w:type="dxa"/>
            <w:vMerge w:val="restart"/>
            <w:vAlign w:val="center"/>
          </w:tcPr>
          <w:p>
            <w:pPr>
              <w:pStyle w:val="20"/>
              <w:rPr>
                <w:sz w:val="18"/>
                <w:szCs w:val="18"/>
              </w:rPr>
            </w:pPr>
            <w:r>
              <w:rPr>
                <w:sz w:val="18"/>
                <w:szCs w:val="18"/>
              </w:rPr>
              <w:t>产出指标</w:t>
            </w:r>
          </w:p>
        </w:tc>
        <w:tc>
          <w:tcPr>
            <w:tcW w:w="1772" w:type="dxa"/>
            <w:vAlign w:val="center"/>
          </w:tcPr>
          <w:p>
            <w:pPr>
              <w:pStyle w:val="19"/>
              <w:rPr>
                <w:sz w:val="18"/>
                <w:szCs w:val="18"/>
              </w:rPr>
            </w:pPr>
            <w:r>
              <w:rPr>
                <w:sz w:val="18"/>
                <w:szCs w:val="18"/>
              </w:rPr>
              <w:t>数量指标</w:t>
            </w:r>
          </w:p>
        </w:tc>
        <w:tc>
          <w:tcPr>
            <w:tcW w:w="3401" w:type="dxa"/>
            <w:vAlign w:val="center"/>
          </w:tcPr>
          <w:p>
            <w:pPr>
              <w:pStyle w:val="19"/>
              <w:rPr>
                <w:sz w:val="18"/>
                <w:szCs w:val="18"/>
              </w:rPr>
            </w:pPr>
            <w:r>
              <w:rPr>
                <w:sz w:val="18"/>
                <w:szCs w:val="18"/>
              </w:rPr>
              <w:t>实际清理垃圾数量</w:t>
            </w:r>
          </w:p>
        </w:tc>
        <w:tc>
          <w:tcPr>
            <w:tcW w:w="2654" w:type="dxa"/>
            <w:vAlign w:val="center"/>
          </w:tcPr>
          <w:p>
            <w:pPr>
              <w:pStyle w:val="19"/>
              <w:rPr>
                <w:sz w:val="18"/>
                <w:szCs w:val="18"/>
              </w:rPr>
            </w:pPr>
            <w:r>
              <w:rPr>
                <w:sz w:val="18"/>
                <w:szCs w:val="18"/>
              </w:rPr>
              <w:t>实际清理垃圾数量</w:t>
            </w:r>
          </w:p>
        </w:tc>
        <w:tc>
          <w:tcPr>
            <w:tcW w:w="1327" w:type="dxa"/>
            <w:vAlign w:val="center"/>
          </w:tcPr>
          <w:p>
            <w:pPr>
              <w:pStyle w:val="19"/>
              <w:rPr>
                <w:sz w:val="18"/>
                <w:szCs w:val="18"/>
              </w:rPr>
            </w:pPr>
            <w:r>
              <w:rPr>
                <w:sz w:val="18"/>
                <w:szCs w:val="18"/>
              </w:rPr>
              <w:t>≥100吨</w:t>
            </w:r>
          </w:p>
        </w:tc>
        <w:tc>
          <w:tcPr>
            <w:tcW w:w="1327" w:type="dxa"/>
            <w:vAlign w:val="center"/>
          </w:tcPr>
          <w:p>
            <w:pPr>
              <w:pStyle w:val="19"/>
              <w:rPr>
                <w:sz w:val="18"/>
                <w:szCs w:val="18"/>
              </w:rPr>
            </w:pPr>
            <w:r>
              <w:rPr>
                <w:sz w:val="18"/>
                <w:szCs w:val="18"/>
              </w:rPr>
              <w:t>工作记录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0" w:type="dxa"/>
            <w:vMerge w:val="continue"/>
            <w:vAlign w:val="center"/>
          </w:tcPr>
          <w:p>
            <w:pPr>
              <w:rPr>
                <w:sz w:val="18"/>
                <w:szCs w:val="18"/>
              </w:rPr>
            </w:pPr>
          </w:p>
        </w:tc>
        <w:tc>
          <w:tcPr>
            <w:tcW w:w="1772" w:type="dxa"/>
            <w:vAlign w:val="center"/>
          </w:tcPr>
          <w:p>
            <w:pPr>
              <w:pStyle w:val="19"/>
              <w:rPr>
                <w:sz w:val="18"/>
                <w:szCs w:val="18"/>
              </w:rPr>
            </w:pPr>
            <w:r>
              <w:rPr>
                <w:sz w:val="18"/>
                <w:szCs w:val="18"/>
              </w:rPr>
              <w:t>质量指标</w:t>
            </w:r>
          </w:p>
        </w:tc>
        <w:tc>
          <w:tcPr>
            <w:tcW w:w="3401" w:type="dxa"/>
            <w:vAlign w:val="center"/>
          </w:tcPr>
          <w:p>
            <w:pPr>
              <w:pStyle w:val="19"/>
              <w:rPr>
                <w:sz w:val="18"/>
                <w:szCs w:val="18"/>
              </w:rPr>
            </w:pPr>
            <w:r>
              <w:rPr>
                <w:sz w:val="18"/>
                <w:szCs w:val="18"/>
              </w:rPr>
              <w:t>环境质量达标率</w:t>
            </w:r>
          </w:p>
        </w:tc>
        <w:tc>
          <w:tcPr>
            <w:tcW w:w="2654" w:type="dxa"/>
            <w:vAlign w:val="center"/>
          </w:tcPr>
          <w:p>
            <w:pPr>
              <w:pStyle w:val="19"/>
              <w:rPr>
                <w:sz w:val="18"/>
                <w:szCs w:val="18"/>
              </w:rPr>
            </w:pPr>
            <w:r>
              <w:rPr>
                <w:sz w:val="18"/>
                <w:szCs w:val="18"/>
              </w:rPr>
              <w:t>环境质量达标率</w:t>
            </w:r>
          </w:p>
        </w:tc>
        <w:tc>
          <w:tcPr>
            <w:tcW w:w="1327" w:type="dxa"/>
            <w:vAlign w:val="center"/>
          </w:tcPr>
          <w:p>
            <w:pPr>
              <w:pStyle w:val="19"/>
              <w:rPr>
                <w:sz w:val="18"/>
                <w:szCs w:val="18"/>
              </w:rPr>
            </w:pPr>
            <w:r>
              <w:rPr>
                <w:sz w:val="18"/>
                <w:szCs w:val="18"/>
              </w:rPr>
              <w:t>≥80%</w:t>
            </w:r>
          </w:p>
        </w:tc>
        <w:tc>
          <w:tcPr>
            <w:tcW w:w="1327" w:type="dxa"/>
            <w:vAlign w:val="center"/>
          </w:tcPr>
          <w:p>
            <w:pPr>
              <w:pStyle w:val="19"/>
              <w:rPr>
                <w:sz w:val="18"/>
                <w:szCs w:val="18"/>
              </w:rPr>
            </w:pPr>
            <w:r>
              <w:rPr>
                <w:sz w:val="18"/>
                <w:szCs w:val="18"/>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0" w:type="dxa"/>
            <w:vMerge w:val="continue"/>
            <w:vAlign w:val="center"/>
          </w:tcPr>
          <w:p>
            <w:pPr>
              <w:rPr>
                <w:sz w:val="18"/>
                <w:szCs w:val="18"/>
              </w:rPr>
            </w:pPr>
          </w:p>
        </w:tc>
        <w:tc>
          <w:tcPr>
            <w:tcW w:w="1772" w:type="dxa"/>
            <w:vAlign w:val="center"/>
          </w:tcPr>
          <w:p>
            <w:pPr>
              <w:pStyle w:val="19"/>
              <w:rPr>
                <w:sz w:val="18"/>
                <w:szCs w:val="18"/>
              </w:rPr>
            </w:pPr>
            <w:r>
              <w:rPr>
                <w:sz w:val="18"/>
                <w:szCs w:val="18"/>
              </w:rPr>
              <w:t>时效指标</w:t>
            </w:r>
          </w:p>
        </w:tc>
        <w:tc>
          <w:tcPr>
            <w:tcW w:w="3401" w:type="dxa"/>
            <w:vAlign w:val="center"/>
          </w:tcPr>
          <w:p>
            <w:pPr>
              <w:pStyle w:val="19"/>
              <w:rPr>
                <w:sz w:val="18"/>
                <w:szCs w:val="18"/>
              </w:rPr>
            </w:pPr>
            <w:r>
              <w:rPr>
                <w:sz w:val="18"/>
                <w:szCs w:val="18"/>
              </w:rPr>
              <w:t>各项任务完成及时率（%）</w:t>
            </w:r>
          </w:p>
        </w:tc>
        <w:tc>
          <w:tcPr>
            <w:tcW w:w="2654" w:type="dxa"/>
            <w:vAlign w:val="center"/>
          </w:tcPr>
          <w:p>
            <w:pPr>
              <w:pStyle w:val="19"/>
              <w:rPr>
                <w:sz w:val="18"/>
                <w:szCs w:val="18"/>
              </w:rPr>
            </w:pPr>
            <w:r>
              <w:rPr>
                <w:sz w:val="18"/>
                <w:szCs w:val="18"/>
              </w:rPr>
              <w:t>各项任务完成及时率（%）</w:t>
            </w:r>
          </w:p>
        </w:tc>
        <w:tc>
          <w:tcPr>
            <w:tcW w:w="1327" w:type="dxa"/>
            <w:vAlign w:val="center"/>
          </w:tcPr>
          <w:p>
            <w:pPr>
              <w:pStyle w:val="19"/>
              <w:rPr>
                <w:sz w:val="18"/>
                <w:szCs w:val="18"/>
              </w:rPr>
            </w:pPr>
            <w:r>
              <w:rPr>
                <w:sz w:val="18"/>
                <w:szCs w:val="18"/>
              </w:rPr>
              <w:t>≥90%</w:t>
            </w:r>
          </w:p>
        </w:tc>
        <w:tc>
          <w:tcPr>
            <w:tcW w:w="1327" w:type="dxa"/>
            <w:vAlign w:val="center"/>
          </w:tcPr>
          <w:p>
            <w:pPr>
              <w:pStyle w:val="19"/>
              <w:rPr>
                <w:sz w:val="18"/>
                <w:szCs w:val="18"/>
              </w:rPr>
            </w:pPr>
            <w:r>
              <w:rPr>
                <w:sz w:val="18"/>
                <w:szCs w:val="18"/>
              </w:rPr>
              <w:t>年底考核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0" w:type="dxa"/>
            <w:vMerge w:val="continue"/>
            <w:vAlign w:val="center"/>
          </w:tcPr>
          <w:p>
            <w:pPr>
              <w:rPr>
                <w:sz w:val="18"/>
                <w:szCs w:val="18"/>
              </w:rPr>
            </w:pPr>
          </w:p>
        </w:tc>
        <w:tc>
          <w:tcPr>
            <w:tcW w:w="1772" w:type="dxa"/>
            <w:vAlign w:val="center"/>
          </w:tcPr>
          <w:p>
            <w:pPr>
              <w:pStyle w:val="19"/>
              <w:rPr>
                <w:sz w:val="18"/>
                <w:szCs w:val="18"/>
              </w:rPr>
            </w:pPr>
            <w:r>
              <w:rPr>
                <w:sz w:val="18"/>
                <w:szCs w:val="18"/>
              </w:rPr>
              <w:t>成本指标</w:t>
            </w:r>
          </w:p>
        </w:tc>
        <w:tc>
          <w:tcPr>
            <w:tcW w:w="3401" w:type="dxa"/>
            <w:vAlign w:val="center"/>
          </w:tcPr>
          <w:p>
            <w:pPr>
              <w:pStyle w:val="19"/>
              <w:rPr>
                <w:sz w:val="18"/>
                <w:szCs w:val="18"/>
              </w:rPr>
            </w:pPr>
            <w:r>
              <w:rPr>
                <w:sz w:val="18"/>
                <w:szCs w:val="18"/>
              </w:rPr>
              <w:t>成本控制</w:t>
            </w:r>
          </w:p>
        </w:tc>
        <w:tc>
          <w:tcPr>
            <w:tcW w:w="2654" w:type="dxa"/>
            <w:vAlign w:val="center"/>
          </w:tcPr>
          <w:p>
            <w:pPr>
              <w:pStyle w:val="19"/>
              <w:rPr>
                <w:sz w:val="18"/>
                <w:szCs w:val="18"/>
              </w:rPr>
            </w:pPr>
            <w:r>
              <w:rPr>
                <w:sz w:val="18"/>
                <w:szCs w:val="18"/>
              </w:rPr>
              <w:t>成本控制</w:t>
            </w:r>
          </w:p>
        </w:tc>
        <w:tc>
          <w:tcPr>
            <w:tcW w:w="1327" w:type="dxa"/>
            <w:vAlign w:val="center"/>
          </w:tcPr>
          <w:p>
            <w:pPr>
              <w:pStyle w:val="19"/>
              <w:rPr>
                <w:sz w:val="18"/>
                <w:szCs w:val="18"/>
              </w:rPr>
            </w:pPr>
            <w:r>
              <w:rPr>
                <w:sz w:val="18"/>
                <w:szCs w:val="18"/>
              </w:rPr>
              <w:t>≤50万元</w:t>
            </w:r>
          </w:p>
        </w:tc>
        <w:tc>
          <w:tcPr>
            <w:tcW w:w="1327" w:type="dxa"/>
            <w:vAlign w:val="center"/>
          </w:tcPr>
          <w:p>
            <w:pPr>
              <w:pStyle w:val="19"/>
              <w:rPr>
                <w:sz w:val="18"/>
                <w:szCs w:val="18"/>
              </w:rPr>
            </w:pPr>
            <w:r>
              <w:rPr>
                <w:sz w:val="18"/>
                <w:szCs w:val="18"/>
              </w:rPr>
              <w:t>预算项目经费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0" w:type="dxa"/>
            <w:vMerge w:val="restart"/>
            <w:vAlign w:val="center"/>
          </w:tcPr>
          <w:p>
            <w:pPr>
              <w:pStyle w:val="20"/>
              <w:rPr>
                <w:sz w:val="18"/>
                <w:szCs w:val="18"/>
              </w:rPr>
            </w:pPr>
            <w:r>
              <w:rPr>
                <w:sz w:val="18"/>
                <w:szCs w:val="18"/>
              </w:rPr>
              <w:t>效益指标</w:t>
            </w:r>
          </w:p>
        </w:tc>
        <w:tc>
          <w:tcPr>
            <w:tcW w:w="1772" w:type="dxa"/>
            <w:vAlign w:val="center"/>
          </w:tcPr>
          <w:p>
            <w:pPr>
              <w:pStyle w:val="19"/>
              <w:rPr>
                <w:sz w:val="18"/>
                <w:szCs w:val="18"/>
              </w:rPr>
            </w:pPr>
            <w:r>
              <w:rPr>
                <w:sz w:val="18"/>
                <w:szCs w:val="18"/>
              </w:rPr>
              <w:t>社会效益指标</w:t>
            </w:r>
          </w:p>
        </w:tc>
        <w:tc>
          <w:tcPr>
            <w:tcW w:w="3401" w:type="dxa"/>
            <w:vAlign w:val="center"/>
          </w:tcPr>
          <w:p>
            <w:pPr>
              <w:pStyle w:val="19"/>
              <w:rPr>
                <w:sz w:val="18"/>
                <w:szCs w:val="18"/>
              </w:rPr>
            </w:pPr>
            <w:r>
              <w:rPr>
                <w:sz w:val="18"/>
                <w:szCs w:val="18"/>
              </w:rPr>
              <w:t>环境事故率</w:t>
            </w:r>
          </w:p>
        </w:tc>
        <w:tc>
          <w:tcPr>
            <w:tcW w:w="2654" w:type="dxa"/>
            <w:vAlign w:val="center"/>
          </w:tcPr>
          <w:p>
            <w:pPr>
              <w:pStyle w:val="19"/>
              <w:rPr>
                <w:sz w:val="18"/>
                <w:szCs w:val="18"/>
              </w:rPr>
            </w:pPr>
            <w:r>
              <w:rPr>
                <w:sz w:val="18"/>
                <w:szCs w:val="18"/>
              </w:rPr>
              <w:t>环境事故率</w:t>
            </w:r>
          </w:p>
        </w:tc>
        <w:tc>
          <w:tcPr>
            <w:tcW w:w="1327" w:type="dxa"/>
            <w:vAlign w:val="center"/>
          </w:tcPr>
          <w:p>
            <w:pPr>
              <w:pStyle w:val="19"/>
              <w:rPr>
                <w:sz w:val="18"/>
                <w:szCs w:val="18"/>
              </w:rPr>
            </w:pPr>
            <w:r>
              <w:rPr>
                <w:sz w:val="18"/>
                <w:szCs w:val="18"/>
              </w:rPr>
              <w:t>0%</w:t>
            </w:r>
          </w:p>
        </w:tc>
        <w:tc>
          <w:tcPr>
            <w:tcW w:w="1327" w:type="dxa"/>
            <w:vAlign w:val="center"/>
          </w:tcPr>
          <w:p>
            <w:pPr>
              <w:pStyle w:val="19"/>
              <w:rPr>
                <w:sz w:val="18"/>
                <w:szCs w:val="18"/>
              </w:rPr>
            </w:pPr>
            <w:r>
              <w:rPr>
                <w:sz w:val="18"/>
                <w:szCs w:val="18"/>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0" w:type="dxa"/>
            <w:vMerge w:val="continue"/>
            <w:vAlign w:val="center"/>
          </w:tcPr>
          <w:p>
            <w:pPr>
              <w:rPr>
                <w:sz w:val="18"/>
                <w:szCs w:val="18"/>
              </w:rPr>
            </w:pPr>
          </w:p>
        </w:tc>
        <w:tc>
          <w:tcPr>
            <w:tcW w:w="1772" w:type="dxa"/>
            <w:vAlign w:val="center"/>
          </w:tcPr>
          <w:p>
            <w:pPr>
              <w:pStyle w:val="19"/>
              <w:rPr>
                <w:sz w:val="18"/>
                <w:szCs w:val="18"/>
              </w:rPr>
            </w:pPr>
            <w:r>
              <w:rPr>
                <w:sz w:val="18"/>
                <w:szCs w:val="18"/>
              </w:rPr>
              <w:t>生态效益指标</w:t>
            </w:r>
          </w:p>
        </w:tc>
        <w:tc>
          <w:tcPr>
            <w:tcW w:w="3401" w:type="dxa"/>
            <w:vAlign w:val="center"/>
          </w:tcPr>
          <w:p>
            <w:pPr>
              <w:pStyle w:val="19"/>
              <w:rPr>
                <w:sz w:val="18"/>
                <w:szCs w:val="18"/>
              </w:rPr>
            </w:pPr>
            <w:r>
              <w:rPr>
                <w:sz w:val="18"/>
                <w:szCs w:val="18"/>
              </w:rPr>
              <w:t>改善生态环境质量</w:t>
            </w:r>
          </w:p>
        </w:tc>
        <w:tc>
          <w:tcPr>
            <w:tcW w:w="2654" w:type="dxa"/>
            <w:vAlign w:val="center"/>
          </w:tcPr>
          <w:p>
            <w:pPr>
              <w:pStyle w:val="19"/>
              <w:rPr>
                <w:sz w:val="18"/>
                <w:szCs w:val="18"/>
              </w:rPr>
            </w:pPr>
            <w:r>
              <w:rPr>
                <w:sz w:val="18"/>
                <w:szCs w:val="18"/>
              </w:rPr>
              <w:t>改善生态环境质量</w:t>
            </w:r>
          </w:p>
        </w:tc>
        <w:tc>
          <w:tcPr>
            <w:tcW w:w="1327" w:type="dxa"/>
            <w:vAlign w:val="center"/>
          </w:tcPr>
          <w:p>
            <w:pPr>
              <w:pStyle w:val="19"/>
              <w:rPr>
                <w:sz w:val="18"/>
                <w:szCs w:val="18"/>
              </w:rPr>
            </w:pPr>
            <w:r>
              <w:rPr>
                <w:sz w:val="18"/>
                <w:szCs w:val="18"/>
              </w:rPr>
              <w:t>改善</w:t>
            </w:r>
          </w:p>
        </w:tc>
        <w:tc>
          <w:tcPr>
            <w:tcW w:w="1327" w:type="dxa"/>
            <w:vAlign w:val="center"/>
          </w:tcPr>
          <w:p>
            <w:pPr>
              <w:pStyle w:val="19"/>
              <w:rPr>
                <w:sz w:val="18"/>
                <w:szCs w:val="18"/>
              </w:rPr>
            </w:pPr>
            <w:r>
              <w:rPr>
                <w:sz w:val="18"/>
                <w:szCs w:val="18"/>
              </w:rPr>
              <w:t>年底考核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0" w:type="dxa"/>
            <w:vAlign w:val="center"/>
          </w:tcPr>
          <w:p>
            <w:pPr>
              <w:pStyle w:val="20"/>
              <w:rPr>
                <w:sz w:val="18"/>
                <w:szCs w:val="18"/>
              </w:rPr>
            </w:pPr>
            <w:r>
              <w:rPr>
                <w:sz w:val="18"/>
                <w:szCs w:val="18"/>
              </w:rPr>
              <w:t>满意度指标</w:t>
            </w:r>
          </w:p>
        </w:tc>
        <w:tc>
          <w:tcPr>
            <w:tcW w:w="1772" w:type="dxa"/>
            <w:vAlign w:val="center"/>
          </w:tcPr>
          <w:p>
            <w:pPr>
              <w:pStyle w:val="19"/>
              <w:rPr>
                <w:sz w:val="18"/>
                <w:szCs w:val="18"/>
              </w:rPr>
            </w:pPr>
            <w:r>
              <w:rPr>
                <w:sz w:val="18"/>
                <w:szCs w:val="18"/>
              </w:rPr>
              <w:t>服务对象满意度指标</w:t>
            </w:r>
          </w:p>
        </w:tc>
        <w:tc>
          <w:tcPr>
            <w:tcW w:w="3401" w:type="dxa"/>
            <w:vAlign w:val="center"/>
          </w:tcPr>
          <w:p>
            <w:pPr>
              <w:pStyle w:val="19"/>
              <w:rPr>
                <w:sz w:val="18"/>
                <w:szCs w:val="18"/>
              </w:rPr>
            </w:pPr>
            <w:r>
              <w:rPr>
                <w:sz w:val="18"/>
                <w:szCs w:val="18"/>
              </w:rPr>
              <w:t>群众满意度</w:t>
            </w:r>
          </w:p>
        </w:tc>
        <w:tc>
          <w:tcPr>
            <w:tcW w:w="2654" w:type="dxa"/>
            <w:vAlign w:val="center"/>
          </w:tcPr>
          <w:p>
            <w:pPr>
              <w:pStyle w:val="19"/>
              <w:rPr>
                <w:sz w:val="18"/>
                <w:szCs w:val="18"/>
              </w:rPr>
            </w:pPr>
            <w:r>
              <w:rPr>
                <w:sz w:val="18"/>
                <w:szCs w:val="18"/>
              </w:rPr>
              <w:t>群众满意度</w:t>
            </w:r>
          </w:p>
        </w:tc>
        <w:tc>
          <w:tcPr>
            <w:tcW w:w="1327" w:type="dxa"/>
            <w:vAlign w:val="center"/>
          </w:tcPr>
          <w:p>
            <w:pPr>
              <w:pStyle w:val="19"/>
              <w:rPr>
                <w:sz w:val="18"/>
                <w:szCs w:val="18"/>
              </w:rPr>
            </w:pPr>
            <w:r>
              <w:rPr>
                <w:sz w:val="18"/>
                <w:szCs w:val="18"/>
              </w:rPr>
              <w:t>≥90%</w:t>
            </w:r>
          </w:p>
        </w:tc>
        <w:tc>
          <w:tcPr>
            <w:tcW w:w="1327" w:type="dxa"/>
            <w:vAlign w:val="center"/>
          </w:tcPr>
          <w:p>
            <w:pPr>
              <w:pStyle w:val="19"/>
              <w:rPr>
                <w:sz w:val="18"/>
                <w:szCs w:val="18"/>
              </w:rPr>
            </w:pPr>
            <w:r>
              <w:rPr>
                <w:sz w:val="18"/>
                <w:szCs w:val="18"/>
              </w:rPr>
              <w:t>实际调查</w:t>
            </w:r>
          </w:p>
        </w:tc>
      </w:tr>
    </w:tbl>
    <w:p>
      <w:pPr>
        <w:pStyle w:val="2"/>
        <w:rPr>
          <w:rFonts w:hint="eastAsia"/>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bookmarkStart w:id="4" w:name="_Toc_4_4_0000000008"/>
      <w:r>
        <w:rPr>
          <w:rFonts w:hint="eastAsia" w:ascii="Times New Roman" w:hAnsi="Times New Roman" w:eastAsia="仿宋_GB2312" w:cs="Times New Roman"/>
          <w:sz w:val="28"/>
          <w:lang w:val="en-US" w:eastAsia="zh-CN"/>
        </w:rPr>
        <w:t>5.2023年人大代表联络站经费绩效目标表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17"/>
        <w:gridCol w:w="4163"/>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288" w:type="dxa"/>
            <w:gridSpan w:val="6"/>
            <w:tcBorders>
              <w:top w:val="single" w:color="FFFFFF" w:sz="6" w:space="0"/>
              <w:left w:val="single" w:color="FFFFFF" w:sz="6" w:space="0"/>
              <w:right w:val="single" w:color="FFFFFF" w:sz="6" w:space="0"/>
            </w:tcBorders>
            <w:vAlign w:val="center"/>
          </w:tcPr>
          <w:p>
            <w:pPr>
              <w:pStyle w:val="23"/>
              <w:rPr>
                <w:sz w:val="18"/>
                <w:szCs w:val="18"/>
              </w:rPr>
            </w:pPr>
            <w:r>
              <w:rPr>
                <w:sz w:val="18"/>
                <w:szCs w:val="18"/>
              </w:rPr>
              <w:t>610001大城县里坦镇人民政府本级</w:t>
            </w:r>
          </w:p>
        </w:tc>
        <w:tc>
          <w:tcPr>
            <w:tcW w:w="1327" w:type="dxa"/>
            <w:tcBorders>
              <w:top w:val="single" w:color="FFFFFF" w:sz="6" w:space="0"/>
              <w:left w:val="single" w:color="FFFFFF" w:sz="6" w:space="0"/>
              <w:right w:val="single" w:color="FFFFFF" w:sz="6" w:space="0"/>
            </w:tcBorders>
            <w:vAlign w:val="center"/>
          </w:tcPr>
          <w:p>
            <w:pPr>
              <w:pStyle w:val="18"/>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7" w:type="dxa"/>
            <w:vAlign w:val="center"/>
          </w:tcPr>
          <w:p>
            <w:pPr>
              <w:pStyle w:val="17"/>
              <w:rPr>
                <w:sz w:val="18"/>
                <w:szCs w:val="18"/>
              </w:rPr>
            </w:pPr>
            <w:r>
              <w:rPr>
                <w:sz w:val="18"/>
                <w:szCs w:val="18"/>
              </w:rPr>
              <w:t>项目编码</w:t>
            </w:r>
          </w:p>
        </w:tc>
        <w:tc>
          <w:tcPr>
            <w:tcW w:w="5490" w:type="dxa"/>
            <w:gridSpan w:val="2"/>
            <w:vAlign w:val="center"/>
          </w:tcPr>
          <w:p>
            <w:pPr>
              <w:pStyle w:val="19"/>
              <w:rPr>
                <w:sz w:val="18"/>
                <w:szCs w:val="18"/>
              </w:rPr>
            </w:pPr>
            <w:r>
              <w:rPr>
                <w:sz w:val="18"/>
                <w:szCs w:val="18"/>
              </w:rPr>
              <w:t>13102523P0044N210791H</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9"/>
              <w:rPr>
                <w:sz w:val="18"/>
                <w:szCs w:val="18"/>
              </w:rPr>
            </w:pPr>
            <w:r>
              <w:rPr>
                <w:sz w:val="18"/>
                <w:szCs w:val="18"/>
              </w:rPr>
              <w:t>2023年人大代表联络站经费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7" w:type="dxa"/>
            <w:vMerge w:val="restart"/>
            <w:vAlign w:val="center"/>
          </w:tcPr>
          <w:p>
            <w:pPr>
              <w:pStyle w:val="17"/>
              <w:rPr>
                <w:sz w:val="18"/>
                <w:szCs w:val="18"/>
              </w:rPr>
            </w:pPr>
            <w:r>
              <w:rPr>
                <w:sz w:val="18"/>
                <w:szCs w:val="18"/>
              </w:rPr>
              <w:t>预算规模及资金用途</w:t>
            </w:r>
          </w:p>
        </w:tc>
        <w:tc>
          <w:tcPr>
            <w:tcW w:w="4163" w:type="dxa"/>
            <w:vAlign w:val="center"/>
          </w:tcPr>
          <w:p>
            <w:pPr>
              <w:pStyle w:val="17"/>
              <w:rPr>
                <w:sz w:val="18"/>
                <w:szCs w:val="18"/>
              </w:rPr>
            </w:pPr>
            <w:r>
              <w:rPr>
                <w:sz w:val="18"/>
                <w:szCs w:val="18"/>
              </w:rPr>
              <w:t>预算数</w:t>
            </w:r>
          </w:p>
        </w:tc>
        <w:tc>
          <w:tcPr>
            <w:tcW w:w="1327" w:type="dxa"/>
            <w:vAlign w:val="center"/>
          </w:tcPr>
          <w:p>
            <w:pPr>
              <w:pStyle w:val="19"/>
              <w:rPr>
                <w:sz w:val="18"/>
                <w:szCs w:val="18"/>
              </w:rPr>
            </w:pPr>
            <w:r>
              <w:rPr>
                <w:sz w:val="18"/>
                <w:szCs w:val="18"/>
              </w:rPr>
              <w:t>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9"/>
              <w:rPr>
                <w:sz w:val="18"/>
                <w:szCs w:val="18"/>
              </w:rPr>
            </w:pPr>
            <w:r>
              <w:rPr>
                <w:sz w:val="18"/>
                <w:szCs w:val="18"/>
              </w:rPr>
              <w:t>6.00</w:t>
            </w:r>
          </w:p>
        </w:tc>
        <w:tc>
          <w:tcPr>
            <w:tcW w:w="1327" w:type="dxa"/>
            <w:vAlign w:val="center"/>
          </w:tcPr>
          <w:p>
            <w:pPr>
              <w:pStyle w:val="17"/>
              <w:rPr>
                <w:sz w:val="18"/>
                <w:szCs w:val="18"/>
              </w:rPr>
            </w:pPr>
            <w:r>
              <w:rPr>
                <w:sz w:val="18"/>
                <w:szCs w:val="18"/>
              </w:rPr>
              <w:t>其他资金</w:t>
            </w:r>
          </w:p>
        </w:tc>
        <w:tc>
          <w:tcPr>
            <w:tcW w:w="1327" w:type="dxa"/>
            <w:vAlign w:val="center"/>
          </w:tcPr>
          <w:p>
            <w:pPr>
              <w:pStyle w:val="19"/>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7" w:type="dxa"/>
            <w:vMerge w:val="continue"/>
          </w:tcPr>
          <w:p>
            <w:pPr>
              <w:rPr>
                <w:sz w:val="18"/>
                <w:szCs w:val="18"/>
              </w:rPr>
            </w:pPr>
          </w:p>
        </w:tc>
        <w:tc>
          <w:tcPr>
            <w:tcW w:w="10798" w:type="dxa"/>
            <w:gridSpan w:val="6"/>
            <w:vAlign w:val="center"/>
          </w:tcPr>
          <w:p>
            <w:pPr>
              <w:pStyle w:val="19"/>
              <w:rPr>
                <w:sz w:val="18"/>
                <w:szCs w:val="18"/>
              </w:rPr>
            </w:pPr>
            <w:r>
              <w:rPr>
                <w:sz w:val="18"/>
                <w:szCs w:val="18"/>
              </w:rPr>
              <w:t>加强对代表的履职培训、组织代表活动、加强联络站基本建设</w:t>
            </w:r>
            <w:r>
              <w:rPr>
                <w:sz w:val="18"/>
                <w:szCs w:val="18"/>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7" w:type="dxa"/>
            <w:vMerge w:val="restart"/>
            <w:vAlign w:val="center"/>
          </w:tcPr>
          <w:p>
            <w:pPr>
              <w:pStyle w:val="17"/>
              <w:rPr>
                <w:sz w:val="18"/>
                <w:szCs w:val="18"/>
              </w:rPr>
            </w:pPr>
            <w:r>
              <w:rPr>
                <w:sz w:val="18"/>
                <w:szCs w:val="18"/>
              </w:rPr>
              <w:t>资金支出计划（%）</w:t>
            </w:r>
          </w:p>
        </w:tc>
        <w:tc>
          <w:tcPr>
            <w:tcW w:w="5490"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7" w:type="dxa"/>
            <w:vMerge w:val="continue"/>
          </w:tcPr>
          <w:p>
            <w:pPr>
              <w:rPr>
                <w:sz w:val="18"/>
                <w:szCs w:val="18"/>
              </w:rPr>
            </w:pPr>
          </w:p>
        </w:tc>
        <w:tc>
          <w:tcPr>
            <w:tcW w:w="5490" w:type="dxa"/>
            <w:gridSpan w:val="2"/>
            <w:vAlign w:val="center"/>
          </w:tcPr>
          <w:p>
            <w:pPr>
              <w:pStyle w:val="20"/>
              <w:rPr>
                <w:sz w:val="18"/>
                <w:szCs w:val="18"/>
              </w:rPr>
            </w:pPr>
            <w:r>
              <w:rPr>
                <w:sz w:val="18"/>
                <w:szCs w:val="18"/>
              </w:rPr>
              <w:t>10%</w:t>
            </w:r>
          </w:p>
        </w:tc>
        <w:tc>
          <w:tcPr>
            <w:tcW w:w="1327" w:type="dxa"/>
            <w:vAlign w:val="center"/>
          </w:tcPr>
          <w:p>
            <w:pPr>
              <w:pStyle w:val="20"/>
              <w:rPr>
                <w:sz w:val="18"/>
                <w:szCs w:val="18"/>
              </w:rPr>
            </w:pPr>
            <w:r>
              <w:rPr>
                <w:sz w:val="18"/>
                <w:szCs w:val="18"/>
              </w:rPr>
              <w:t>30%</w:t>
            </w:r>
          </w:p>
        </w:tc>
        <w:tc>
          <w:tcPr>
            <w:tcW w:w="1327" w:type="dxa"/>
            <w:vAlign w:val="center"/>
          </w:tcPr>
          <w:p>
            <w:pPr>
              <w:pStyle w:val="20"/>
              <w:rPr>
                <w:sz w:val="18"/>
                <w:szCs w:val="18"/>
              </w:rPr>
            </w:pPr>
            <w:r>
              <w:rPr>
                <w:sz w:val="18"/>
                <w:szCs w:val="18"/>
              </w:rPr>
              <w:t>80%</w:t>
            </w:r>
          </w:p>
        </w:tc>
        <w:tc>
          <w:tcPr>
            <w:tcW w:w="2654" w:type="dxa"/>
            <w:gridSpan w:val="2"/>
            <w:vAlign w:val="center"/>
          </w:tcPr>
          <w:p>
            <w:pPr>
              <w:pStyle w:val="20"/>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7" w:type="dxa"/>
            <w:vAlign w:val="center"/>
          </w:tcPr>
          <w:p>
            <w:pPr>
              <w:pStyle w:val="17"/>
              <w:rPr>
                <w:sz w:val="18"/>
                <w:szCs w:val="18"/>
              </w:rPr>
            </w:pPr>
            <w:r>
              <w:rPr>
                <w:sz w:val="18"/>
                <w:szCs w:val="18"/>
              </w:rPr>
              <w:t>绩效目标</w:t>
            </w:r>
          </w:p>
        </w:tc>
        <w:tc>
          <w:tcPr>
            <w:tcW w:w="10798" w:type="dxa"/>
            <w:gridSpan w:val="6"/>
            <w:vAlign w:val="center"/>
          </w:tcPr>
          <w:p>
            <w:pPr>
              <w:pStyle w:val="19"/>
              <w:rPr>
                <w:rFonts w:hint="eastAsia" w:eastAsia="方正书宋_GBK"/>
                <w:sz w:val="18"/>
                <w:szCs w:val="18"/>
                <w:lang w:eastAsia="zh-CN"/>
              </w:rPr>
            </w:pPr>
            <w:r>
              <w:rPr>
                <w:sz w:val="18"/>
                <w:szCs w:val="18"/>
              </w:rPr>
              <w:t>1.加强对代表的履职培训、组织代表活动、加强联络站基本建设</w:t>
            </w:r>
            <w:r>
              <w:rPr>
                <w:rFonts w:hint="eastAsia"/>
                <w:sz w:val="18"/>
                <w:szCs w:val="18"/>
                <w:lang w:eastAsia="zh-CN"/>
              </w:rPr>
              <w:t>。</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41"/>
        <w:gridCol w:w="2018"/>
        <w:gridCol w:w="3463"/>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41" w:type="dxa"/>
            <w:vAlign w:val="center"/>
          </w:tcPr>
          <w:p>
            <w:pPr>
              <w:pStyle w:val="17"/>
              <w:rPr>
                <w:sz w:val="18"/>
                <w:szCs w:val="18"/>
              </w:rPr>
            </w:pPr>
            <w:r>
              <w:rPr>
                <w:sz w:val="18"/>
                <w:szCs w:val="18"/>
              </w:rPr>
              <w:t>一级指标</w:t>
            </w:r>
          </w:p>
        </w:tc>
        <w:tc>
          <w:tcPr>
            <w:tcW w:w="2018" w:type="dxa"/>
            <w:vAlign w:val="center"/>
          </w:tcPr>
          <w:p>
            <w:pPr>
              <w:pStyle w:val="17"/>
              <w:rPr>
                <w:sz w:val="18"/>
                <w:szCs w:val="18"/>
              </w:rPr>
            </w:pPr>
            <w:r>
              <w:rPr>
                <w:sz w:val="18"/>
                <w:szCs w:val="18"/>
              </w:rPr>
              <w:t>二级指标</w:t>
            </w:r>
          </w:p>
        </w:tc>
        <w:tc>
          <w:tcPr>
            <w:tcW w:w="3463"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Merge w:val="restart"/>
            <w:vAlign w:val="center"/>
          </w:tcPr>
          <w:p>
            <w:pPr>
              <w:pStyle w:val="20"/>
              <w:rPr>
                <w:sz w:val="18"/>
                <w:szCs w:val="18"/>
              </w:rPr>
            </w:pPr>
            <w:r>
              <w:rPr>
                <w:sz w:val="18"/>
                <w:szCs w:val="18"/>
              </w:rPr>
              <w:t>产出指标</w:t>
            </w:r>
          </w:p>
        </w:tc>
        <w:tc>
          <w:tcPr>
            <w:tcW w:w="2018" w:type="dxa"/>
            <w:vAlign w:val="center"/>
          </w:tcPr>
          <w:p>
            <w:pPr>
              <w:pStyle w:val="19"/>
              <w:rPr>
                <w:sz w:val="18"/>
                <w:szCs w:val="18"/>
              </w:rPr>
            </w:pPr>
            <w:r>
              <w:rPr>
                <w:sz w:val="18"/>
                <w:szCs w:val="18"/>
              </w:rPr>
              <w:t>数量指标</w:t>
            </w:r>
          </w:p>
        </w:tc>
        <w:tc>
          <w:tcPr>
            <w:tcW w:w="3463" w:type="dxa"/>
            <w:vAlign w:val="center"/>
          </w:tcPr>
          <w:p>
            <w:pPr>
              <w:pStyle w:val="19"/>
              <w:rPr>
                <w:sz w:val="18"/>
                <w:szCs w:val="18"/>
              </w:rPr>
            </w:pPr>
            <w:r>
              <w:rPr>
                <w:sz w:val="18"/>
                <w:szCs w:val="18"/>
              </w:rPr>
              <w:t>资金使用覆盖率</w:t>
            </w:r>
          </w:p>
        </w:tc>
        <w:tc>
          <w:tcPr>
            <w:tcW w:w="2654" w:type="dxa"/>
            <w:vAlign w:val="center"/>
          </w:tcPr>
          <w:p>
            <w:pPr>
              <w:pStyle w:val="19"/>
              <w:rPr>
                <w:sz w:val="18"/>
                <w:szCs w:val="18"/>
              </w:rPr>
            </w:pPr>
            <w:r>
              <w:rPr>
                <w:sz w:val="18"/>
                <w:szCs w:val="18"/>
              </w:rPr>
              <w:t>资金使用覆盖率</w:t>
            </w:r>
          </w:p>
        </w:tc>
        <w:tc>
          <w:tcPr>
            <w:tcW w:w="1327" w:type="dxa"/>
            <w:vAlign w:val="center"/>
          </w:tcPr>
          <w:p>
            <w:pPr>
              <w:pStyle w:val="19"/>
              <w:rPr>
                <w:sz w:val="18"/>
                <w:szCs w:val="18"/>
              </w:rPr>
            </w:pPr>
            <w:r>
              <w:rPr>
                <w:sz w:val="18"/>
                <w:szCs w:val="18"/>
              </w:rPr>
              <w:t>3个</w:t>
            </w:r>
          </w:p>
        </w:tc>
        <w:tc>
          <w:tcPr>
            <w:tcW w:w="1327" w:type="dxa"/>
            <w:vAlign w:val="center"/>
          </w:tcPr>
          <w:p>
            <w:pPr>
              <w:pStyle w:val="19"/>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Merge w:val="continue"/>
            <w:vAlign w:val="center"/>
          </w:tcPr>
          <w:p>
            <w:pPr>
              <w:rPr>
                <w:sz w:val="18"/>
                <w:szCs w:val="18"/>
              </w:rPr>
            </w:pPr>
          </w:p>
        </w:tc>
        <w:tc>
          <w:tcPr>
            <w:tcW w:w="2018" w:type="dxa"/>
            <w:vAlign w:val="center"/>
          </w:tcPr>
          <w:p>
            <w:pPr>
              <w:pStyle w:val="19"/>
              <w:rPr>
                <w:sz w:val="18"/>
                <w:szCs w:val="18"/>
              </w:rPr>
            </w:pPr>
            <w:r>
              <w:rPr>
                <w:sz w:val="18"/>
                <w:szCs w:val="18"/>
              </w:rPr>
              <w:t>质量指标</w:t>
            </w:r>
          </w:p>
        </w:tc>
        <w:tc>
          <w:tcPr>
            <w:tcW w:w="3463" w:type="dxa"/>
            <w:vAlign w:val="center"/>
          </w:tcPr>
          <w:p>
            <w:pPr>
              <w:pStyle w:val="19"/>
              <w:rPr>
                <w:sz w:val="18"/>
                <w:szCs w:val="18"/>
              </w:rPr>
            </w:pPr>
            <w:r>
              <w:rPr>
                <w:sz w:val="18"/>
                <w:szCs w:val="18"/>
              </w:rPr>
              <w:t>工作考核完成情况</w:t>
            </w:r>
          </w:p>
        </w:tc>
        <w:tc>
          <w:tcPr>
            <w:tcW w:w="2654" w:type="dxa"/>
            <w:vAlign w:val="center"/>
          </w:tcPr>
          <w:p>
            <w:pPr>
              <w:pStyle w:val="19"/>
              <w:rPr>
                <w:sz w:val="18"/>
                <w:szCs w:val="18"/>
              </w:rPr>
            </w:pPr>
            <w:r>
              <w:rPr>
                <w:sz w:val="18"/>
                <w:szCs w:val="18"/>
              </w:rPr>
              <w:t>工作考核完成情况</w:t>
            </w:r>
          </w:p>
        </w:tc>
        <w:tc>
          <w:tcPr>
            <w:tcW w:w="1327" w:type="dxa"/>
            <w:vAlign w:val="center"/>
          </w:tcPr>
          <w:p>
            <w:pPr>
              <w:pStyle w:val="19"/>
              <w:rPr>
                <w:sz w:val="18"/>
                <w:szCs w:val="18"/>
              </w:rPr>
            </w:pPr>
            <w:r>
              <w:rPr>
                <w:sz w:val="18"/>
                <w:szCs w:val="18"/>
              </w:rPr>
              <w:t>优良</w:t>
            </w:r>
          </w:p>
        </w:tc>
        <w:tc>
          <w:tcPr>
            <w:tcW w:w="1327" w:type="dxa"/>
            <w:vAlign w:val="center"/>
          </w:tcPr>
          <w:p>
            <w:pPr>
              <w:pStyle w:val="19"/>
              <w:rPr>
                <w:sz w:val="18"/>
                <w:szCs w:val="18"/>
              </w:rPr>
            </w:pPr>
            <w:r>
              <w:rPr>
                <w:sz w:val="18"/>
                <w:szCs w:val="18"/>
              </w:rPr>
              <w:t>年底考核情况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Merge w:val="continue"/>
            <w:vAlign w:val="center"/>
          </w:tcPr>
          <w:p>
            <w:pPr>
              <w:rPr>
                <w:sz w:val="18"/>
                <w:szCs w:val="18"/>
              </w:rPr>
            </w:pPr>
          </w:p>
        </w:tc>
        <w:tc>
          <w:tcPr>
            <w:tcW w:w="2018" w:type="dxa"/>
            <w:vAlign w:val="center"/>
          </w:tcPr>
          <w:p>
            <w:pPr>
              <w:pStyle w:val="19"/>
              <w:rPr>
                <w:sz w:val="18"/>
                <w:szCs w:val="18"/>
              </w:rPr>
            </w:pPr>
            <w:r>
              <w:rPr>
                <w:sz w:val="18"/>
                <w:szCs w:val="18"/>
              </w:rPr>
              <w:t>时效指标</w:t>
            </w:r>
          </w:p>
        </w:tc>
        <w:tc>
          <w:tcPr>
            <w:tcW w:w="3463" w:type="dxa"/>
            <w:vAlign w:val="center"/>
          </w:tcPr>
          <w:p>
            <w:pPr>
              <w:pStyle w:val="19"/>
              <w:rPr>
                <w:sz w:val="18"/>
                <w:szCs w:val="18"/>
              </w:rPr>
            </w:pPr>
            <w:r>
              <w:rPr>
                <w:sz w:val="18"/>
                <w:szCs w:val="18"/>
              </w:rPr>
              <w:t>工作及时率</w:t>
            </w:r>
          </w:p>
        </w:tc>
        <w:tc>
          <w:tcPr>
            <w:tcW w:w="2654" w:type="dxa"/>
            <w:vAlign w:val="center"/>
          </w:tcPr>
          <w:p>
            <w:pPr>
              <w:pStyle w:val="19"/>
              <w:rPr>
                <w:sz w:val="18"/>
                <w:szCs w:val="18"/>
              </w:rPr>
            </w:pPr>
            <w:r>
              <w:rPr>
                <w:sz w:val="18"/>
                <w:szCs w:val="18"/>
              </w:rPr>
              <w:t>工作及时率</w:t>
            </w:r>
          </w:p>
        </w:tc>
        <w:tc>
          <w:tcPr>
            <w:tcW w:w="1327" w:type="dxa"/>
            <w:vAlign w:val="center"/>
          </w:tcPr>
          <w:p>
            <w:pPr>
              <w:pStyle w:val="19"/>
              <w:rPr>
                <w:sz w:val="18"/>
                <w:szCs w:val="18"/>
              </w:rPr>
            </w:pPr>
            <w:r>
              <w:rPr>
                <w:sz w:val="18"/>
                <w:szCs w:val="18"/>
              </w:rPr>
              <w:t>及时</w:t>
            </w:r>
          </w:p>
        </w:tc>
        <w:tc>
          <w:tcPr>
            <w:tcW w:w="1327" w:type="dxa"/>
            <w:vAlign w:val="center"/>
          </w:tcPr>
          <w:p>
            <w:pPr>
              <w:pStyle w:val="19"/>
              <w:rPr>
                <w:sz w:val="18"/>
                <w:szCs w:val="18"/>
              </w:rPr>
            </w:pPr>
            <w:r>
              <w:rPr>
                <w:sz w:val="18"/>
                <w:szCs w:val="18"/>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Merge w:val="continue"/>
            <w:vAlign w:val="center"/>
          </w:tcPr>
          <w:p>
            <w:pPr>
              <w:rPr>
                <w:sz w:val="18"/>
                <w:szCs w:val="18"/>
              </w:rPr>
            </w:pPr>
          </w:p>
        </w:tc>
        <w:tc>
          <w:tcPr>
            <w:tcW w:w="2018" w:type="dxa"/>
            <w:vAlign w:val="center"/>
          </w:tcPr>
          <w:p>
            <w:pPr>
              <w:pStyle w:val="19"/>
              <w:rPr>
                <w:sz w:val="18"/>
                <w:szCs w:val="18"/>
              </w:rPr>
            </w:pPr>
            <w:r>
              <w:rPr>
                <w:sz w:val="18"/>
                <w:szCs w:val="18"/>
              </w:rPr>
              <w:t>成本指标</w:t>
            </w:r>
          </w:p>
        </w:tc>
        <w:tc>
          <w:tcPr>
            <w:tcW w:w="3463" w:type="dxa"/>
            <w:vAlign w:val="center"/>
          </w:tcPr>
          <w:p>
            <w:pPr>
              <w:pStyle w:val="19"/>
              <w:rPr>
                <w:sz w:val="18"/>
                <w:szCs w:val="18"/>
              </w:rPr>
            </w:pPr>
            <w:r>
              <w:rPr>
                <w:sz w:val="18"/>
                <w:szCs w:val="18"/>
              </w:rPr>
              <w:t>成本控制量</w:t>
            </w:r>
          </w:p>
        </w:tc>
        <w:tc>
          <w:tcPr>
            <w:tcW w:w="2654" w:type="dxa"/>
            <w:vAlign w:val="center"/>
          </w:tcPr>
          <w:p>
            <w:pPr>
              <w:pStyle w:val="19"/>
              <w:rPr>
                <w:sz w:val="18"/>
                <w:szCs w:val="18"/>
              </w:rPr>
            </w:pPr>
            <w:r>
              <w:rPr>
                <w:sz w:val="18"/>
                <w:szCs w:val="18"/>
              </w:rPr>
              <w:t>成本控制量</w:t>
            </w:r>
          </w:p>
        </w:tc>
        <w:tc>
          <w:tcPr>
            <w:tcW w:w="1327" w:type="dxa"/>
            <w:vAlign w:val="center"/>
          </w:tcPr>
          <w:p>
            <w:pPr>
              <w:pStyle w:val="19"/>
              <w:rPr>
                <w:sz w:val="18"/>
                <w:szCs w:val="18"/>
              </w:rPr>
            </w:pPr>
            <w:r>
              <w:rPr>
                <w:sz w:val="18"/>
                <w:szCs w:val="18"/>
              </w:rPr>
              <w:t>≤6万元</w:t>
            </w:r>
          </w:p>
        </w:tc>
        <w:tc>
          <w:tcPr>
            <w:tcW w:w="1327" w:type="dxa"/>
            <w:vAlign w:val="center"/>
          </w:tcPr>
          <w:p>
            <w:pPr>
              <w:pStyle w:val="19"/>
              <w:rPr>
                <w:sz w:val="18"/>
                <w:szCs w:val="18"/>
              </w:rPr>
            </w:pPr>
            <w:r>
              <w:rPr>
                <w:sz w:val="18"/>
                <w:szCs w:val="18"/>
              </w:rPr>
              <w:t>预算项目经费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Align w:val="center"/>
          </w:tcPr>
          <w:p>
            <w:pPr>
              <w:pStyle w:val="20"/>
              <w:rPr>
                <w:sz w:val="18"/>
                <w:szCs w:val="18"/>
              </w:rPr>
            </w:pPr>
            <w:r>
              <w:rPr>
                <w:sz w:val="18"/>
                <w:szCs w:val="18"/>
              </w:rPr>
              <w:t>效益指标</w:t>
            </w:r>
          </w:p>
        </w:tc>
        <w:tc>
          <w:tcPr>
            <w:tcW w:w="2018" w:type="dxa"/>
            <w:vAlign w:val="center"/>
          </w:tcPr>
          <w:p>
            <w:pPr>
              <w:pStyle w:val="19"/>
              <w:rPr>
                <w:sz w:val="18"/>
                <w:szCs w:val="18"/>
              </w:rPr>
            </w:pPr>
            <w:r>
              <w:rPr>
                <w:sz w:val="18"/>
                <w:szCs w:val="18"/>
              </w:rPr>
              <w:t>社会效益指标</w:t>
            </w:r>
          </w:p>
        </w:tc>
        <w:tc>
          <w:tcPr>
            <w:tcW w:w="3463" w:type="dxa"/>
            <w:vAlign w:val="center"/>
          </w:tcPr>
          <w:p>
            <w:pPr>
              <w:pStyle w:val="19"/>
              <w:rPr>
                <w:sz w:val="18"/>
                <w:szCs w:val="18"/>
              </w:rPr>
            </w:pPr>
            <w:r>
              <w:rPr>
                <w:sz w:val="18"/>
                <w:szCs w:val="18"/>
              </w:rPr>
              <w:t>落实人民群众的知情权、表达权、</w:t>
            </w:r>
          </w:p>
        </w:tc>
        <w:tc>
          <w:tcPr>
            <w:tcW w:w="2654" w:type="dxa"/>
            <w:vAlign w:val="center"/>
          </w:tcPr>
          <w:p>
            <w:pPr>
              <w:pStyle w:val="19"/>
              <w:rPr>
                <w:sz w:val="18"/>
                <w:szCs w:val="18"/>
              </w:rPr>
            </w:pPr>
            <w:r>
              <w:rPr>
                <w:sz w:val="18"/>
                <w:szCs w:val="18"/>
              </w:rPr>
              <w:t>落实人民群众的知情权、表达权、参与权和监督权</w:t>
            </w:r>
          </w:p>
        </w:tc>
        <w:tc>
          <w:tcPr>
            <w:tcW w:w="1327" w:type="dxa"/>
            <w:vAlign w:val="center"/>
          </w:tcPr>
          <w:p>
            <w:pPr>
              <w:pStyle w:val="19"/>
              <w:rPr>
                <w:sz w:val="18"/>
                <w:szCs w:val="18"/>
              </w:rPr>
            </w:pPr>
            <w:r>
              <w:rPr>
                <w:sz w:val="18"/>
                <w:szCs w:val="18"/>
              </w:rPr>
              <w:t>≥80%</w:t>
            </w:r>
          </w:p>
        </w:tc>
        <w:tc>
          <w:tcPr>
            <w:tcW w:w="1327" w:type="dxa"/>
            <w:vAlign w:val="center"/>
          </w:tcPr>
          <w:p>
            <w:pPr>
              <w:pStyle w:val="19"/>
              <w:rPr>
                <w:sz w:val="18"/>
                <w:szCs w:val="18"/>
              </w:rPr>
            </w:pPr>
            <w:r>
              <w:rPr>
                <w:sz w:val="18"/>
                <w:szCs w:val="18"/>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Align w:val="center"/>
          </w:tcPr>
          <w:p>
            <w:pPr>
              <w:pStyle w:val="20"/>
              <w:rPr>
                <w:sz w:val="18"/>
                <w:szCs w:val="18"/>
              </w:rPr>
            </w:pPr>
            <w:r>
              <w:rPr>
                <w:sz w:val="18"/>
                <w:szCs w:val="18"/>
              </w:rPr>
              <w:t>满意度指标</w:t>
            </w:r>
          </w:p>
        </w:tc>
        <w:tc>
          <w:tcPr>
            <w:tcW w:w="2018" w:type="dxa"/>
            <w:vAlign w:val="center"/>
          </w:tcPr>
          <w:p>
            <w:pPr>
              <w:pStyle w:val="19"/>
              <w:rPr>
                <w:sz w:val="18"/>
                <w:szCs w:val="18"/>
              </w:rPr>
            </w:pPr>
            <w:r>
              <w:rPr>
                <w:sz w:val="18"/>
                <w:szCs w:val="18"/>
              </w:rPr>
              <w:t>服务对象满意度指标</w:t>
            </w:r>
          </w:p>
        </w:tc>
        <w:tc>
          <w:tcPr>
            <w:tcW w:w="3463" w:type="dxa"/>
            <w:vAlign w:val="center"/>
          </w:tcPr>
          <w:p>
            <w:pPr>
              <w:pStyle w:val="19"/>
              <w:rPr>
                <w:sz w:val="18"/>
                <w:szCs w:val="18"/>
              </w:rPr>
            </w:pPr>
            <w:r>
              <w:rPr>
                <w:sz w:val="18"/>
                <w:szCs w:val="18"/>
              </w:rPr>
              <w:t>群众满意度</w:t>
            </w:r>
          </w:p>
        </w:tc>
        <w:tc>
          <w:tcPr>
            <w:tcW w:w="2654" w:type="dxa"/>
            <w:vAlign w:val="center"/>
          </w:tcPr>
          <w:p>
            <w:pPr>
              <w:pStyle w:val="19"/>
              <w:rPr>
                <w:sz w:val="18"/>
                <w:szCs w:val="18"/>
              </w:rPr>
            </w:pPr>
            <w:r>
              <w:rPr>
                <w:sz w:val="18"/>
                <w:szCs w:val="18"/>
              </w:rPr>
              <w:t>打造作风优良、廉洁高效的机关作风</w:t>
            </w:r>
          </w:p>
        </w:tc>
        <w:tc>
          <w:tcPr>
            <w:tcW w:w="1327" w:type="dxa"/>
            <w:vAlign w:val="center"/>
          </w:tcPr>
          <w:p>
            <w:pPr>
              <w:pStyle w:val="19"/>
              <w:rPr>
                <w:sz w:val="18"/>
                <w:szCs w:val="18"/>
              </w:rPr>
            </w:pPr>
            <w:r>
              <w:rPr>
                <w:sz w:val="18"/>
                <w:szCs w:val="18"/>
              </w:rPr>
              <w:t>≥90%</w:t>
            </w:r>
          </w:p>
        </w:tc>
        <w:tc>
          <w:tcPr>
            <w:tcW w:w="1327" w:type="dxa"/>
            <w:vAlign w:val="center"/>
          </w:tcPr>
          <w:p>
            <w:pPr>
              <w:pStyle w:val="19"/>
              <w:rPr>
                <w:sz w:val="18"/>
                <w:szCs w:val="18"/>
              </w:rPr>
            </w:pPr>
            <w:r>
              <w:rPr>
                <w:sz w:val="18"/>
                <w:szCs w:val="18"/>
              </w:rPr>
              <w:t>实际调查</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bookmarkStart w:id="5" w:name="_Toc_4_4_0000000009"/>
      <w:r>
        <w:rPr>
          <w:rFonts w:hint="eastAsia" w:ascii="Times New Roman" w:hAnsi="Times New Roman" w:eastAsia="仿宋_GB2312" w:cs="Times New Roman"/>
          <w:sz w:val="28"/>
          <w:lang w:val="en-US" w:eastAsia="zh-CN"/>
        </w:rPr>
        <w:t>6.2023年退役军人服务站工作经费绩效目标表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1"/>
        <w:gridCol w:w="431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03" w:type="dxa"/>
            <w:gridSpan w:val="6"/>
            <w:tcBorders>
              <w:top w:val="single" w:color="FFFFFF" w:sz="6" w:space="0"/>
              <w:left w:val="single" w:color="FFFFFF" w:sz="6" w:space="0"/>
              <w:right w:val="single" w:color="FFFFFF" w:sz="6" w:space="0"/>
            </w:tcBorders>
            <w:vAlign w:val="center"/>
          </w:tcPr>
          <w:p>
            <w:pPr>
              <w:pStyle w:val="23"/>
              <w:rPr>
                <w:sz w:val="18"/>
                <w:szCs w:val="18"/>
              </w:rPr>
            </w:pPr>
            <w:r>
              <w:rPr>
                <w:sz w:val="18"/>
                <w:szCs w:val="18"/>
              </w:rPr>
              <w:t>610001大城县里坦镇人民政府本级</w:t>
            </w:r>
          </w:p>
        </w:tc>
        <w:tc>
          <w:tcPr>
            <w:tcW w:w="1327" w:type="dxa"/>
            <w:tcBorders>
              <w:top w:val="single" w:color="FFFFFF" w:sz="6" w:space="0"/>
              <w:left w:val="single" w:color="FFFFFF" w:sz="6" w:space="0"/>
              <w:right w:val="single" w:color="FFFFFF" w:sz="6" w:space="0"/>
            </w:tcBorders>
            <w:vAlign w:val="center"/>
          </w:tcPr>
          <w:p>
            <w:pPr>
              <w:pStyle w:val="18"/>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1" w:type="dxa"/>
            <w:vAlign w:val="center"/>
          </w:tcPr>
          <w:p>
            <w:pPr>
              <w:pStyle w:val="17"/>
              <w:rPr>
                <w:sz w:val="18"/>
                <w:szCs w:val="18"/>
              </w:rPr>
            </w:pPr>
            <w:r>
              <w:rPr>
                <w:sz w:val="18"/>
                <w:szCs w:val="18"/>
              </w:rPr>
              <w:t>项目编码</w:t>
            </w:r>
          </w:p>
        </w:tc>
        <w:tc>
          <w:tcPr>
            <w:tcW w:w="5641" w:type="dxa"/>
            <w:gridSpan w:val="2"/>
            <w:vAlign w:val="center"/>
          </w:tcPr>
          <w:p>
            <w:pPr>
              <w:pStyle w:val="19"/>
              <w:rPr>
                <w:sz w:val="18"/>
                <w:szCs w:val="18"/>
              </w:rPr>
            </w:pPr>
            <w:r>
              <w:rPr>
                <w:sz w:val="18"/>
                <w:szCs w:val="18"/>
              </w:rPr>
              <w:t>13102523P0044N210789J</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9"/>
              <w:rPr>
                <w:sz w:val="18"/>
                <w:szCs w:val="18"/>
              </w:rPr>
            </w:pPr>
            <w:r>
              <w:rPr>
                <w:sz w:val="18"/>
                <w:szCs w:val="18"/>
              </w:rPr>
              <w:t>2023年退役军人服务站工作经费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1" w:type="dxa"/>
            <w:vMerge w:val="restart"/>
            <w:vAlign w:val="center"/>
          </w:tcPr>
          <w:p>
            <w:pPr>
              <w:pStyle w:val="17"/>
              <w:rPr>
                <w:sz w:val="18"/>
                <w:szCs w:val="18"/>
              </w:rPr>
            </w:pPr>
            <w:r>
              <w:rPr>
                <w:sz w:val="18"/>
                <w:szCs w:val="18"/>
              </w:rPr>
              <w:t>预算规模及资金用途</w:t>
            </w:r>
          </w:p>
        </w:tc>
        <w:tc>
          <w:tcPr>
            <w:tcW w:w="4314" w:type="dxa"/>
            <w:vAlign w:val="center"/>
          </w:tcPr>
          <w:p>
            <w:pPr>
              <w:pStyle w:val="17"/>
              <w:rPr>
                <w:sz w:val="18"/>
                <w:szCs w:val="18"/>
              </w:rPr>
            </w:pPr>
            <w:r>
              <w:rPr>
                <w:sz w:val="18"/>
                <w:szCs w:val="18"/>
              </w:rPr>
              <w:t>预算数</w:t>
            </w:r>
          </w:p>
        </w:tc>
        <w:tc>
          <w:tcPr>
            <w:tcW w:w="1327" w:type="dxa"/>
            <w:vAlign w:val="center"/>
          </w:tcPr>
          <w:p>
            <w:pPr>
              <w:pStyle w:val="19"/>
              <w:rPr>
                <w:sz w:val="18"/>
                <w:szCs w:val="18"/>
              </w:rPr>
            </w:pPr>
            <w:r>
              <w:rPr>
                <w:sz w:val="18"/>
                <w:szCs w:val="18"/>
              </w:rPr>
              <w:t>3.00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9"/>
              <w:rPr>
                <w:sz w:val="18"/>
                <w:szCs w:val="18"/>
              </w:rPr>
            </w:pPr>
            <w:r>
              <w:rPr>
                <w:sz w:val="18"/>
                <w:szCs w:val="18"/>
              </w:rPr>
              <w:t>3.00</w:t>
            </w:r>
          </w:p>
        </w:tc>
        <w:tc>
          <w:tcPr>
            <w:tcW w:w="1327" w:type="dxa"/>
            <w:vAlign w:val="center"/>
          </w:tcPr>
          <w:p>
            <w:pPr>
              <w:pStyle w:val="17"/>
              <w:rPr>
                <w:sz w:val="18"/>
                <w:szCs w:val="18"/>
              </w:rPr>
            </w:pPr>
            <w:r>
              <w:rPr>
                <w:sz w:val="18"/>
                <w:szCs w:val="18"/>
              </w:rPr>
              <w:t>其他资金</w:t>
            </w:r>
          </w:p>
        </w:tc>
        <w:tc>
          <w:tcPr>
            <w:tcW w:w="1327" w:type="dxa"/>
            <w:vAlign w:val="center"/>
          </w:tcPr>
          <w:p>
            <w:pPr>
              <w:pStyle w:val="19"/>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1" w:type="dxa"/>
            <w:vMerge w:val="continue"/>
          </w:tcPr>
          <w:p>
            <w:pPr>
              <w:rPr>
                <w:sz w:val="18"/>
                <w:szCs w:val="18"/>
              </w:rPr>
            </w:pPr>
          </w:p>
        </w:tc>
        <w:tc>
          <w:tcPr>
            <w:tcW w:w="10949" w:type="dxa"/>
            <w:gridSpan w:val="6"/>
            <w:vAlign w:val="center"/>
          </w:tcPr>
          <w:p>
            <w:pPr>
              <w:pStyle w:val="19"/>
              <w:rPr>
                <w:sz w:val="18"/>
                <w:szCs w:val="18"/>
              </w:rPr>
            </w:pPr>
            <w:r>
              <w:rPr>
                <w:sz w:val="18"/>
                <w:szCs w:val="18"/>
              </w:rPr>
              <w:t>主要解决退役军再就业、自主创业、扶持、权益保障等方面存在的问题，确保增强退役军人的荣誉感、归属感、获得感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1" w:type="dxa"/>
            <w:vMerge w:val="restart"/>
            <w:vAlign w:val="center"/>
          </w:tcPr>
          <w:p>
            <w:pPr>
              <w:pStyle w:val="17"/>
              <w:rPr>
                <w:sz w:val="18"/>
                <w:szCs w:val="18"/>
              </w:rPr>
            </w:pPr>
            <w:r>
              <w:rPr>
                <w:sz w:val="18"/>
                <w:szCs w:val="18"/>
              </w:rPr>
              <w:t>资金支出计划（%）</w:t>
            </w:r>
          </w:p>
        </w:tc>
        <w:tc>
          <w:tcPr>
            <w:tcW w:w="5641"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1" w:type="dxa"/>
            <w:vMerge w:val="continue"/>
          </w:tcPr>
          <w:p>
            <w:pPr>
              <w:rPr>
                <w:sz w:val="18"/>
                <w:szCs w:val="18"/>
              </w:rPr>
            </w:pPr>
          </w:p>
        </w:tc>
        <w:tc>
          <w:tcPr>
            <w:tcW w:w="5641" w:type="dxa"/>
            <w:gridSpan w:val="2"/>
            <w:vAlign w:val="center"/>
          </w:tcPr>
          <w:p>
            <w:pPr>
              <w:pStyle w:val="20"/>
              <w:rPr>
                <w:sz w:val="18"/>
                <w:szCs w:val="18"/>
              </w:rPr>
            </w:pPr>
            <w:r>
              <w:rPr>
                <w:sz w:val="18"/>
                <w:szCs w:val="18"/>
              </w:rPr>
              <w:t>10%</w:t>
            </w:r>
          </w:p>
        </w:tc>
        <w:tc>
          <w:tcPr>
            <w:tcW w:w="1327" w:type="dxa"/>
            <w:vAlign w:val="center"/>
          </w:tcPr>
          <w:p>
            <w:pPr>
              <w:pStyle w:val="20"/>
              <w:rPr>
                <w:sz w:val="18"/>
                <w:szCs w:val="18"/>
              </w:rPr>
            </w:pPr>
            <w:r>
              <w:rPr>
                <w:sz w:val="18"/>
                <w:szCs w:val="18"/>
              </w:rPr>
              <w:t>30%</w:t>
            </w:r>
          </w:p>
        </w:tc>
        <w:tc>
          <w:tcPr>
            <w:tcW w:w="1327" w:type="dxa"/>
            <w:vAlign w:val="center"/>
          </w:tcPr>
          <w:p>
            <w:pPr>
              <w:pStyle w:val="20"/>
              <w:rPr>
                <w:sz w:val="18"/>
                <w:szCs w:val="18"/>
              </w:rPr>
            </w:pPr>
            <w:r>
              <w:rPr>
                <w:sz w:val="18"/>
                <w:szCs w:val="18"/>
              </w:rPr>
              <w:t>80%</w:t>
            </w:r>
          </w:p>
        </w:tc>
        <w:tc>
          <w:tcPr>
            <w:tcW w:w="2654" w:type="dxa"/>
            <w:gridSpan w:val="2"/>
            <w:vAlign w:val="center"/>
          </w:tcPr>
          <w:p>
            <w:pPr>
              <w:pStyle w:val="20"/>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1" w:type="dxa"/>
            <w:vAlign w:val="center"/>
          </w:tcPr>
          <w:p>
            <w:pPr>
              <w:pStyle w:val="17"/>
              <w:rPr>
                <w:sz w:val="18"/>
                <w:szCs w:val="18"/>
              </w:rPr>
            </w:pPr>
            <w:r>
              <w:rPr>
                <w:sz w:val="18"/>
                <w:szCs w:val="18"/>
              </w:rPr>
              <w:t>绩效目标</w:t>
            </w:r>
          </w:p>
        </w:tc>
        <w:tc>
          <w:tcPr>
            <w:tcW w:w="10949" w:type="dxa"/>
            <w:gridSpan w:val="6"/>
            <w:vAlign w:val="center"/>
          </w:tcPr>
          <w:p>
            <w:pPr>
              <w:pStyle w:val="19"/>
              <w:rPr>
                <w:sz w:val="18"/>
                <w:szCs w:val="18"/>
              </w:rPr>
            </w:pPr>
            <w:r>
              <w:rPr>
                <w:sz w:val="18"/>
                <w:szCs w:val="18"/>
              </w:rPr>
              <w:t>1.主要解决退役军再就业、自主创业、扶持、权益保障等方面存在的问题，确保增强退役军人的荣誉感、归属感、获得感</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pStyle w:val="19"/>
              <w:rPr>
                <w:sz w:val="18"/>
                <w:szCs w:val="18"/>
              </w:rPr>
            </w:pP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11"/>
        <w:gridCol w:w="2125"/>
        <w:gridCol w:w="3510"/>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711" w:type="dxa"/>
            <w:vAlign w:val="center"/>
          </w:tcPr>
          <w:p>
            <w:pPr>
              <w:pStyle w:val="17"/>
              <w:rPr>
                <w:sz w:val="18"/>
                <w:szCs w:val="18"/>
              </w:rPr>
            </w:pPr>
            <w:r>
              <w:rPr>
                <w:sz w:val="18"/>
                <w:szCs w:val="18"/>
              </w:rPr>
              <w:t>一级指标</w:t>
            </w:r>
          </w:p>
        </w:tc>
        <w:tc>
          <w:tcPr>
            <w:tcW w:w="2125" w:type="dxa"/>
            <w:vAlign w:val="center"/>
          </w:tcPr>
          <w:p>
            <w:pPr>
              <w:pStyle w:val="17"/>
              <w:rPr>
                <w:sz w:val="18"/>
                <w:szCs w:val="18"/>
              </w:rPr>
            </w:pPr>
            <w:r>
              <w:rPr>
                <w:sz w:val="18"/>
                <w:szCs w:val="18"/>
              </w:rPr>
              <w:t>二级指标</w:t>
            </w:r>
          </w:p>
        </w:tc>
        <w:tc>
          <w:tcPr>
            <w:tcW w:w="3510"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Merge w:val="restart"/>
            <w:vAlign w:val="center"/>
          </w:tcPr>
          <w:p>
            <w:pPr>
              <w:pStyle w:val="20"/>
              <w:rPr>
                <w:sz w:val="18"/>
                <w:szCs w:val="18"/>
              </w:rPr>
            </w:pPr>
            <w:r>
              <w:rPr>
                <w:sz w:val="18"/>
                <w:szCs w:val="18"/>
              </w:rPr>
              <w:t>产出指标</w:t>
            </w:r>
          </w:p>
        </w:tc>
        <w:tc>
          <w:tcPr>
            <w:tcW w:w="2125" w:type="dxa"/>
            <w:vAlign w:val="center"/>
          </w:tcPr>
          <w:p>
            <w:pPr>
              <w:pStyle w:val="19"/>
              <w:rPr>
                <w:sz w:val="18"/>
                <w:szCs w:val="18"/>
              </w:rPr>
            </w:pPr>
            <w:r>
              <w:rPr>
                <w:sz w:val="18"/>
                <w:szCs w:val="18"/>
              </w:rPr>
              <w:t>数量指标</w:t>
            </w:r>
          </w:p>
        </w:tc>
        <w:tc>
          <w:tcPr>
            <w:tcW w:w="3510" w:type="dxa"/>
            <w:vAlign w:val="center"/>
          </w:tcPr>
          <w:p>
            <w:pPr>
              <w:pStyle w:val="19"/>
              <w:rPr>
                <w:sz w:val="18"/>
                <w:szCs w:val="18"/>
              </w:rPr>
            </w:pPr>
            <w:r>
              <w:rPr>
                <w:sz w:val="18"/>
                <w:szCs w:val="18"/>
              </w:rPr>
              <w:t>帮扶退役军人次数</w:t>
            </w:r>
          </w:p>
        </w:tc>
        <w:tc>
          <w:tcPr>
            <w:tcW w:w="2654" w:type="dxa"/>
            <w:vAlign w:val="center"/>
          </w:tcPr>
          <w:p>
            <w:pPr>
              <w:pStyle w:val="19"/>
              <w:rPr>
                <w:sz w:val="18"/>
                <w:szCs w:val="18"/>
              </w:rPr>
            </w:pPr>
            <w:r>
              <w:rPr>
                <w:sz w:val="18"/>
                <w:szCs w:val="18"/>
              </w:rPr>
              <w:t>帮扶退役军人次数</w:t>
            </w:r>
          </w:p>
        </w:tc>
        <w:tc>
          <w:tcPr>
            <w:tcW w:w="1327" w:type="dxa"/>
            <w:vAlign w:val="center"/>
          </w:tcPr>
          <w:p>
            <w:pPr>
              <w:pStyle w:val="19"/>
              <w:rPr>
                <w:sz w:val="18"/>
                <w:szCs w:val="18"/>
              </w:rPr>
            </w:pPr>
            <w:r>
              <w:rPr>
                <w:sz w:val="18"/>
                <w:szCs w:val="18"/>
              </w:rPr>
              <w:t>≥20人次</w:t>
            </w:r>
          </w:p>
        </w:tc>
        <w:tc>
          <w:tcPr>
            <w:tcW w:w="1327" w:type="dxa"/>
            <w:vAlign w:val="center"/>
          </w:tcPr>
          <w:p>
            <w:pPr>
              <w:pStyle w:val="19"/>
              <w:rPr>
                <w:sz w:val="18"/>
                <w:szCs w:val="18"/>
              </w:rPr>
            </w:pPr>
            <w:r>
              <w:rPr>
                <w:sz w:val="18"/>
                <w:szCs w:val="18"/>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Merge w:val="continue"/>
            <w:vAlign w:val="center"/>
          </w:tcPr>
          <w:p>
            <w:pPr>
              <w:rPr>
                <w:sz w:val="18"/>
                <w:szCs w:val="18"/>
              </w:rPr>
            </w:pPr>
          </w:p>
        </w:tc>
        <w:tc>
          <w:tcPr>
            <w:tcW w:w="2125" w:type="dxa"/>
            <w:vAlign w:val="center"/>
          </w:tcPr>
          <w:p>
            <w:pPr>
              <w:pStyle w:val="19"/>
              <w:rPr>
                <w:sz w:val="18"/>
                <w:szCs w:val="18"/>
              </w:rPr>
            </w:pPr>
            <w:r>
              <w:rPr>
                <w:sz w:val="18"/>
                <w:szCs w:val="18"/>
              </w:rPr>
              <w:t>质量指标</w:t>
            </w:r>
          </w:p>
        </w:tc>
        <w:tc>
          <w:tcPr>
            <w:tcW w:w="3510" w:type="dxa"/>
            <w:vAlign w:val="center"/>
          </w:tcPr>
          <w:p>
            <w:pPr>
              <w:pStyle w:val="19"/>
              <w:rPr>
                <w:sz w:val="18"/>
                <w:szCs w:val="18"/>
              </w:rPr>
            </w:pPr>
            <w:r>
              <w:rPr>
                <w:sz w:val="18"/>
                <w:szCs w:val="18"/>
              </w:rPr>
              <w:t>年度重大退役军人投诉事件</w:t>
            </w:r>
          </w:p>
        </w:tc>
        <w:tc>
          <w:tcPr>
            <w:tcW w:w="2654" w:type="dxa"/>
            <w:vAlign w:val="center"/>
          </w:tcPr>
          <w:p>
            <w:pPr>
              <w:pStyle w:val="19"/>
              <w:rPr>
                <w:sz w:val="18"/>
                <w:szCs w:val="18"/>
              </w:rPr>
            </w:pPr>
            <w:r>
              <w:rPr>
                <w:sz w:val="18"/>
                <w:szCs w:val="18"/>
              </w:rPr>
              <w:t>年度重大退役军人投诉事件</w:t>
            </w:r>
          </w:p>
        </w:tc>
        <w:tc>
          <w:tcPr>
            <w:tcW w:w="1327" w:type="dxa"/>
            <w:vAlign w:val="center"/>
          </w:tcPr>
          <w:p>
            <w:pPr>
              <w:pStyle w:val="19"/>
              <w:rPr>
                <w:sz w:val="18"/>
                <w:szCs w:val="18"/>
              </w:rPr>
            </w:pPr>
            <w:r>
              <w:rPr>
                <w:sz w:val="18"/>
                <w:szCs w:val="18"/>
              </w:rPr>
              <w:t>件</w:t>
            </w:r>
          </w:p>
        </w:tc>
        <w:tc>
          <w:tcPr>
            <w:tcW w:w="1327" w:type="dxa"/>
            <w:vAlign w:val="center"/>
          </w:tcPr>
          <w:p>
            <w:pPr>
              <w:pStyle w:val="19"/>
              <w:rPr>
                <w:sz w:val="18"/>
                <w:szCs w:val="18"/>
              </w:rPr>
            </w:pPr>
            <w:r>
              <w:rPr>
                <w:sz w:val="18"/>
                <w:szCs w:val="18"/>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Merge w:val="continue"/>
            <w:vAlign w:val="center"/>
          </w:tcPr>
          <w:p>
            <w:pPr>
              <w:rPr>
                <w:sz w:val="18"/>
                <w:szCs w:val="18"/>
              </w:rPr>
            </w:pPr>
          </w:p>
        </w:tc>
        <w:tc>
          <w:tcPr>
            <w:tcW w:w="2125" w:type="dxa"/>
            <w:vAlign w:val="center"/>
          </w:tcPr>
          <w:p>
            <w:pPr>
              <w:pStyle w:val="19"/>
              <w:rPr>
                <w:sz w:val="18"/>
                <w:szCs w:val="18"/>
              </w:rPr>
            </w:pPr>
            <w:r>
              <w:rPr>
                <w:sz w:val="18"/>
                <w:szCs w:val="18"/>
              </w:rPr>
              <w:t>时效指标</w:t>
            </w:r>
          </w:p>
        </w:tc>
        <w:tc>
          <w:tcPr>
            <w:tcW w:w="3510" w:type="dxa"/>
            <w:vAlign w:val="center"/>
          </w:tcPr>
          <w:p>
            <w:pPr>
              <w:pStyle w:val="19"/>
              <w:rPr>
                <w:sz w:val="18"/>
                <w:szCs w:val="18"/>
              </w:rPr>
            </w:pPr>
            <w:r>
              <w:rPr>
                <w:sz w:val="18"/>
                <w:szCs w:val="18"/>
              </w:rPr>
              <w:t>慰问金发放完成及时率</w:t>
            </w:r>
          </w:p>
        </w:tc>
        <w:tc>
          <w:tcPr>
            <w:tcW w:w="2654" w:type="dxa"/>
            <w:vAlign w:val="center"/>
          </w:tcPr>
          <w:p>
            <w:pPr>
              <w:pStyle w:val="19"/>
              <w:rPr>
                <w:sz w:val="18"/>
                <w:szCs w:val="18"/>
              </w:rPr>
            </w:pPr>
            <w:r>
              <w:rPr>
                <w:sz w:val="18"/>
                <w:szCs w:val="18"/>
              </w:rPr>
              <w:t>慰问金发放完成及时率</w:t>
            </w:r>
          </w:p>
        </w:tc>
        <w:tc>
          <w:tcPr>
            <w:tcW w:w="1327" w:type="dxa"/>
            <w:vAlign w:val="center"/>
          </w:tcPr>
          <w:p>
            <w:pPr>
              <w:pStyle w:val="19"/>
              <w:rPr>
                <w:sz w:val="18"/>
                <w:szCs w:val="18"/>
              </w:rPr>
            </w:pPr>
            <w:r>
              <w:rPr>
                <w:sz w:val="18"/>
                <w:szCs w:val="18"/>
              </w:rPr>
              <w:t>及时</w:t>
            </w:r>
          </w:p>
        </w:tc>
        <w:tc>
          <w:tcPr>
            <w:tcW w:w="1327" w:type="dxa"/>
            <w:vAlign w:val="center"/>
          </w:tcPr>
          <w:p>
            <w:pPr>
              <w:pStyle w:val="19"/>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Merge w:val="continue"/>
            <w:vAlign w:val="center"/>
          </w:tcPr>
          <w:p>
            <w:pPr>
              <w:rPr>
                <w:sz w:val="18"/>
                <w:szCs w:val="18"/>
              </w:rPr>
            </w:pPr>
          </w:p>
        </w:tc>
        <w:tc>
          <w:tcPr>
            <w:tcW w:w="2125" w:type="dxa"/>
            <w:vAlign w:val="center"/>
          </w:tcPr>
          <w:p>
            <w:pPr>
              <w:pStyle w:val="19"/>
              <w:rPr>
                <w:sz w:val="18"/>
                <w:szCs w:val="18"/>
              </w:rPr>
            </w:pPr>
            <w:r>
              <w:rPr>
                <w:sz w:val="18"/>
                <w:szCs w:val="18"/>
              </w:rPr>
              <w:t>成本指标</w:t>
            </w:r>
          </w:p>
        </w:tc>
        <w:tc>
          <w:tcPr>
            <w:tcW w:w="3510" w:type="dxa"/>
            <w:vAlign w:val="center"/>
          </w:tcPr>
          <w:p>
            <w:pPr>
              <w:pStyle w:val="19"/>
              <w:rPr>
                <w:sz w:val="18"/>
                <w:szCs w:val="18"/>
              </w:rPr>
            </w:pPr>
            <w:r>
              <w:rPr>
                <w:sz w:val="18"/>
                <w:szCs w:val="18"/>
              </w:rPr>
              <w:t>项目经费控制量</w:t>
            </w:r>
          </w:p>
        </w:tc>
        <w:tc>
          <w:tcPr>
            <w:tcW w:w="2654" w:type="dxa"/>
            <w:vAlign w:val="center"/>
          </w:tcPr>
          <w:p>
            <w:pPr>
              <w:pStyle w:val="19"/>
              <w:rPr>
                <w:sz w:val="18"/>
                <w:szCs w:val="18"/>
              </w:rPr>
            </w:pPr>
            <w:r>
              <w:rPr>
                <w:sz w:val="18"/>
                <w:szCs w:val="18"/>
              </w:rPr>
              <w:t>项目经费控制量</w:t>
            </w:r>
          </w:p>
        </w:tc>
        <w:tc>
          <w:tcPr>
            <w:tcW w:w="1327" w:type="dxa"/>
            <w:vAlign w:val="center"/>
          </w:tcPr>
          <w:p>
            <w:pPr>
              <w:pStyle w:val="19"/>
              <w:rPr>
                <w:sz w:val="18"/>
                <w:szCs w:val="18"/>
              </w:rPr>
            </w:pPr>
            <w:r>
              <w:rPr>
                <w:sz w:val="18"/>
                <w:szCs w:val="18"/>
              </w:rPr>
              <w:t>≤3万元</w:t>
            </w:r>
          </w:p>
        </w:tc>
        <w:tc>
          <w:tcPr>
            <w:tcW w:w="1327" w:type="dxa"/>
            <w:vAlign w:val="center"/>
          </w:tcPr>
          <w:p>
            <w:pPr>
              <w:pStyle w:val="19"/>
              <w:rPr>
                <w:sz w:val="18"/>
                <w:szCs w:val="18"/>
              </w:rPr>
            </w:pPr>
            <w:r>
              <w:rPr>
                <w:sz w:val="18"/>
                <w:szCs w:val="18"/>
              </w:rPr>
              <w:t>项目预算经费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Merge w:val="restart"/>
            <w:vAlign w:val="center"/>
          </w:tcPr>
          <w:p>
            <w:pPr>
              <w:pStyle w:val="20"/>
              <w:rPr>
                <w:sz w:val="18"/>
                <w:szCs w:val="18"/>
              </w:rPr>
            </w:pPr>
            <w:r>
              <w:rPr>
                <w:sz w:val="18"/>
                <w:szCs w:val="18"/>
              </w:rPr>
              <w:t>效益指标</w:t>
            </w:r>
          </w:p>
        </w:tc>
        <w:tc>
          <w:tcPr>
            <w:tcW w:w="2125" w:type="dxa"/>
            <w:vAlign w:val="center"/>
          </w:tcPr>
          <w:p>
            <w:pPr>
              <w:pStyle w:val="19"/>
              <w:rPr>
                <w:sz w:val="18"/>
                <w:szCs w:val="18"/>
              </w:rPr>
            </w:pPr>
            <w:r>
              <w:rPr>
                <w:sz w:val="18"/>
                <w:szCs w:val="18"/>
              </w:rPr>
              <w:t>社会效益指标</w:t>
            </w:r>
          </w:p>
        </w:tc>
        <w:tc>
          <w:tcPr>
            <w:tcW w:w="3510" w:type="dxa"/>
            <w:vAlign w:val="center"/>
          </w:tcPr>
          <w:p>
            <w:pPr>
              <w:pStyle w:val="19"/>
              <w:rPr>
                <w:sz w:val="18"/>
                <w:szCs w:val="18"/>
              </w:rPr>
            </w:pPr>
            <w:r>
              <w:rPr>
                <w:sz w:val="18"/>
                <w:szCs w:val="18"/>
              </w:rPr>
              <w:t>帮扶退役军人工作对镇区信访工作的影响</w:t>
            </w:r>
          </w:p>
        </w:tc>
        <w:tc>
          <w:tcPr>
            <w:tcW w:w="2654" w:type="dxa"/>
            <w:vAlign w:val="center"/>
          </w:tcPr>
          <w:p>
            <w:pPr>
              <w:pStyle w:val="19"/>
              <w:rPr>
                <w:sz w:val="18"/>
                <w:szCs w:val="18"/>
              </w:rPr>
            </w:pPr>
            <w:r>
              <w:rPr>
                <w:sz w:val="18"/>
                <w:szCs w:val="18"/>
              </w:rPr>
              <w:t>帮扶退役军人工作对镇区信访工作的影响</w:t>
            </w:r>
          </w:p>
        </w:tc>
        <w:tc>
          <w:tcPr>
            <w:tcW w:w="1327" w:type="dxa"/>
            <w:vAlign w:val="center"/>
          </w:tcPr>
          <w:p>
            <w:pPr>
              <w:pStyle w:val="19"/>
              <w:rPr>
                <w:sz w:val="18"/>
                <w:szCs w:val="18"/>
              </w:rPr>
            </w:pPr>
            <w:r>
              <w:rPr>
                <w:sz w:val="18"/>
                <w:szCs w:val="18"/>
              </w:rPr>
              <w:t>有利于信访稳定</w:t>
            </w:r>
          </w:p>
        </w:tc>
        <w:tc>
          <w:tcPr>
            <w:tcW w:w="1327" w:type="dxa"/>
            <w:vAlign w:val="center"/>
          </w:tcPr>
          <w:p>
            <w:pPr>
              <w:pStyle w:val="19"/>
              <w:rPr>
                <w:sz w:val="18"/>
                <w:szCs w:val="18"/>
              </w:rPr>
            </w:pPr>
            <w:r>
              <w:rPr>
                <w:sz w:val="18"/>
                <w:szCs w:val="18"/>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Merge w:val="continue"/>
            <w:vAlign w:val="center"/>
          </w:tcPr>
          <w:p>
            <w:pPr>
              <w:rPr>
                <w:sz w:val="18"/>
                <w:szCs w:val="18"/>
              </w:rPr>
            </w:pPr>
          </w:p>
        </w:tc>
        <w:tc>
          <w:tcPr>
            <w:tcW w:w="2125" w:type="dxa"/>
            <w:vAlign w:val="center"/>
          </w:tcPr>
          <w:p>
            <w:pPr>
              <w:pStyle w:val="19"/>
              <w:rPr>
                <w:sz w:val="18"/>
                <w:szCs w:val="18"/>
              </w:rPr>
            </w:pPr>
            <w:r>
              <w:rPr>
                <w:sz w:val="18"/>
                <w:szCs w:val="18"/>
              </w:rPr>
              <w:t>经济效益指标</w:t>
            </w:r>
          </w:p>
        </w:tc>
        <w:tc>
          <w:tcPr>
            <w:tcW w:w="3510" w:type="dxa"/>
            <w:vAlign w:val="center"/>
          </w:tcPr>
          <w:p>
            <w:pPr>
              <w:pStyle w:val="19"/>
              <w:rPr>
                <w:sz w:val="18"/>
                <w:szCs w:val="18"/>
              </w:rPr>
            </w:pPr>
            <w:r>
              <w:rPr>
                <w:sz w:val="18"/>
                <w:szCs w:val="18"/>
              </w:rPr>
              <w:t>退役军人就业率</w:t>
            </w:r>
          </w:p>
        </w:tc>
        <w:tc>
          <w:tcPr>
            <w:tcW w:w="2654" w:type="dxa"/>
            <w:vAlign w:val="center"/>
          </w:tcPr>
          <w:p>
            <w:pPr>
              <w:pStyle w:val="19"/>
              <w:rPr>
                <w:sz w:val="18"/>
                <w:szCs w:val="18"/>
              </w:rPr>
            </w:pPr>
            <w:r>
              <w:rPr>
                <w:sz w:val="18"/>
                <w:szCs w:val="18"/>
              </w:rPr>
              <w:t>退役军人就业率</w:t>
            </w:r>
          </w:p>
        </w:tc>
        <w:tc>
          <w:tcPr>
            <w:tcW w:w="1327" w:type="dxa"/>
            <w:vAlign w:val="center"/>
          </w:tcPr>
          <w:p>
            <w:pPr>
              <w:pStyle w:val="19"/>
              <w:rPr>
                <w:sz w:val="18"/>
                <w:szCs w:val="18"/>
              </w:rPr>
            </w:pPr>
            <w:r>
              <w:rPr>
                <w:sz w:val="18"/>
                <w:szCs w:val="18"/>
              </w:rPr>
              <w:t>提高</w:t>
            </w:r>
          </w:p>
        </w:tc>
        <w:tc>
          <w:tcPr>
            <w:tcW w:w="1327" w:type="dxa"/>
            <w:vAlign w:val="center"/>
          </w:tcPr>
          <w:p>
            <w:pPr>
              <w:pStyle w:val="19"/>
              <w:rPr>
                <w:sz w:val="18"/>
                <w:szCs w:val="18"/>
              </w:rPr>
            </w:pPr>
            <w:r>
              <w:rPr>
                <w:sz w:val="18"/>
                <w:szCs w:val="18"/>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11" w:type="dxa"/>
            <w:vAlign w:val="center"/>
          </w:tcPr>
          <w:p>
            <w:pPr>
              <w:pStyle w:val="20"/>
              <w:rPr>
                <w:sz w:val="18"/>
                <w:szCs w:val="18"/>
              </w:rPr>
            </w:pPr>
            <w:r>
              <w:rPr>
                <w:sz w:val="18"/>
                <w:szCs w:val="18"/>
              </w:rPr>
              <w:t>满意度指标</w:t>
            </w:r>
          </w:p>
        </w:tc>
        <w:tc>
          <w:tcPr>
            <w:tcW w:w="2125" w:type="dxa"/>
            <w:vAlign w:val="center"/>
          </w:tcPr>
          <w:p>
            <w:pPr>
              <w:pStyle w:val="19"/>
              <w:rPr>
                <w:sz w:val="18"/>
                <w:szCs w:val="18"/>
              </w:rPr>
            </w:pPr>
            <w:r>
              <w:rPr>
                <w:sz w:val="18"/>
                <w:szCs w:val="18"/>
              </w:rPr>
              <w:t>服务对象满意度指标</w:t>
            </w:r>
          </w:p>
        </w:tc>
        <w:tc>
          <w:tcPr>
            <w:tcW w:w="3510" w:type="dxa"/>
            <w:vAlign w:val="center"/>
          </w:tcPr>
          <w:p>
            <w:pPr>
              <w:pStyle w:val="19"/>
              <w:rPr>
                <w:sz w:val="18"/>
                <w:szCs w:val="18"/>
              </w:rPr>
            </w:pPr>
            <w:r>
              <w:rPr>
                <w:sz w:val="18"/>
                <w:szCs w:val="18"/>
              </w:rPr>
              <w:t>服务对象满意度</w:t>
            </w:r>
          </w:p>
        </w:tc>
        <w:tc>
          <w:tcPr>
            <w:tcW w:w="2654" w:type="dxa"/>
            <w:vAlign w:val="center"/>
          </w:tcPr>
          <w:p>
            <w:pPr>
              <w:pStyle w:val="19"/>
              <w:rPr>
                <w:sz w:val="18"/>
                <w:szCs w:val="18"/>
              </w:rPr>
            </w:pPr>
            <w:r>
              <w:rPr>
                <w:sz w:val="18"/>
                <w:szCs w:val="18"/>
              </w:rPr>
              <w:t>服务对象对退役军人服务站工作满意度</w:t>
            </w:r>
          </w:p>
        </w:tc>
        <w:tc>
          <w:tcPr>
            <w:tcW w:w="1327" w:type="dxa"/>
            <w:vAlign w:val="center"/>
          </w:tcPr>
          <w:p>
            <w:pPr>
              <w:pStyle w:val="19"/>
              <w:rPr>
                <w:sz w:val="18"/>
                <w:szCs w:val="18"/>
              </w:rPr>
            </w:pPr>
            <w:r>
              <w:rPr>
                <w:sz w:val="18"/>
                <w:szCs w:val="18"/>
              </w:rPr>
              <w:t>≥90%</w:t>
            </w:r>
          </w:p>
        </w:tc>
        <w:tc>
          <w:tcPr>
            <w:tcW w:w="1327" w:type="dxa"/>
            <w:vAlign w:val="center"/>
          </w:tcPr>
          <w:p>
            <w:pPr>
              <w:pStyle w:val="19"/>
              <w:rPr>
                <w:sz w:val="18"/>
                <w:szCs w:val="18"/>
              </w:rPr>
            </w:pPr>
            <w:r>
              <w:rPr>
                <w:sz w:val="18"/>
                <w:szCs w:val="18"/>
              </w:rPr>
              <w:t>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bookmarkStart w:id="6" w:name="_Toc_4_4_0000000010"/>
      <w:r>
        <w:rPr>
          <w:rFonts w:hint="eastAsia" w:ascii="Times New Roman" w:hAnsi="Times New Roman" w:eastAsia="仿宋_GB2312" w:cs="Times New Roman"/>
          <w:sz w:val="28"/>
          <w:lang w:val="en-US" w:eastAsia="zh-CN"/>
        </w:rPr>
        <w:t>7.2023年建档立卡贫困户生产生活补助金绩效目标表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6"/>
        <w:gridCol w:w="4352"/>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36" w:type="dxa"/>
            <w:gridSpan w:val="6"/>
            <w:tcBorders>
              <w:top w:val="single" w:color="FFFFFF" w:sz="6" w:space="0"/>
              <w:left w:val="single" w:color="FFFFFF" w:sz="6" w:space="0"/>
              <w:right w:val="single" w:color="FFFFFF" w:sz="6" w:space="0"/>
            </w:tcBorders>
            <w:vAlign w:val="center"/>
          </w:tcPr>
          <w:p>
            <w:pPr>
              <w:pStyle w:val="23"/>
              <w:rPr>
                <w:sz w:val="18"/>
                <w:szCs w:val="18"/>
              </w:rPr>
            </w:pPr>
            <w:r>
              <w:rPr>
                <w:sz w:val="18"/>
                <w:szCs w:val="18"/>
              </w:rPr>
              <w:t>610001大城县里坦镇人民政府本级</w:t>
            </w:r>
          </w:p>
        </w:tc>
        <w:tc>
          <w:tcPr>
            <w:tcW w:w="1327" w:type="dxa"/>
            <w:tcBorders>
              <w:top w:val="single" w:color="FFFFFF" w:sz="6" w:space="0"/>
              <w:left w:val="single" w:color="FFFFFF" w:sz="6" w:space="0"/>
              <w:right w:val="single" w:color="FFFFFF" w:sz="6" w:space="0"/>
            </w:tcBorders>
            <w:vAlign w:val="center"/>
          </w:tcPr>
          <w:p>
            <w:pPr>
              <w:pStyle w:val="18"/>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6" w:type="dxa"/>
            <w:vAlign w:val="center"/>
          </w:tcPr>
          <w:p>
            <w:pPr>
              <w:pStyle w:val="17"/>
              <w:rPr>
                <w:sz w:val="18"/>
                <w:szCs w:val="18"/>
              </w:rPr>
            </w:pPr>
            <w:r>
              <w:rPr>
                <w:sz w:val="18"/>
                <w:szCs w:val="18"/>
              </w:rPr>
              <w:t>项目编码</w:t>
            </w:r>
          </w:p>
        </w:tc>
        <w:tc>
          <w:tcPr>
            <w:tcW w:w="5679" w:type="dxa"/>
            <w:gridSpan w:val="2"/>
            <w:vAlign w:val="center"/>
          </w:tcPr>
          <w:p>
            <w:pPr>
              <w:pStyle w:val="19"/>
              <w:rPr>
                <w:sz w:val="18"/>
                <w:szCs w:val="18"/>
              </w:rPr>
            </w:pPr>
            <w:r>
              <w:rPr>
                <w:sz w:val="18"/>
                <w:szCs w:val="18"/>
              </w:rPr>
              <w:t>13102523P00CLH811377U</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9"/>
              <w:rPr>
                <w:sz w:val="18"/>
                <w:szCs w:val="18"/>
              </w:rPr>
            </w:pPr>
            <w:r>
              <w:rPr>
                <w:sz w:val="18"/>
                <w:szCs w:val="18"/>
              </w:rPr>
              <w:t>2023年建档立卡贫困户生产生活补助金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6" w:type="dxa"/>
            <w:vMerge w:val="restart"/>
            <w:vAlign w:val="center"/>
          </w:tcPr>
          <w:p>
            <w:pPr>
              <w:pStyle w:val="17"/>
              <w:rPr>
                <w:sz w:val="18"/>
                <w:szCs w:val="18"/>
              </w:rPr>
            </w:pPr>
            <w:r>
              <w:rPr>
                <w:sz w:val="18"/>
                <w:szCs w:val="18"/>
              </w:rPr>
              <w:t>预算规模及资金用途</w:t>
            </w:r>
          </w:p>
        </w:tc>
        <w:tc>
          <w:tcPr>
            <w:tcW w:w="4352" w:type="dxa"/>
            <w:vAlign w:val="center"/>
          </w:tcPr>
          <w:p>
            <w:pPr>
              <w:pStyle w:val="17"/>
              <w:rPr>
                <w:sz w:val="18"/>
                <w:szCs w:val="18"/>
              </w:rPr>
            </w:pPr>
            <w:r>
              <w:rPr>
                <w:sz w:val="18"/>
                <w:szCs w:val="18"/>
              </w:rPr>
              <w:t>预算数</w:t>
            </w:r>
          </w:p>
        </w:tc>
        <w:tc>
          <w:tcPr>
            <w:tcW w:w="1327" w:type="dxa"/>
            <w:vAlign w:val="center"/>
          </w:tcPr>
          <w:p>
            <w:pPr>
              <w:pStyle w:val="19"/>
              <w:rPr>
                <w:sz w:val="18"/>
                <w:szCs w:val="18"/>
              </w:rPr>
            </w:pPr>
            <w:r>
              <w:rPr>
                <w:sz w:val="18"/>
                <w:szCs w:val="18"/>
              </w:rPr>
              <w:t>3.40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9"/>
              <w:rPr>
                <w:sz w:val="18"/>
                <w:szCs w:val="18"/>
              </w:rPr>
            </w:pPr>
            <w:r>
              <w:rPr>
                <w:sz w:val="18"/>
                <w:szCs w:val="18"/>
              </w:rPr>
              <w:t>3.40</w:t>
            </w:r>
          </w:p>
        </w:tc>
        <w:tc>
          <w:tcPr>
            <w:tcW w:w="1327" w:type="dxa"/>
            <w:vAlign w:val="center"/>
          </w:tcPr>
          <w:p>
            <w:pPr>
              <w:pStyle w:val="17"/>
              <w:rPr>
                <w:sz w:val="18"/>
                <w:szCs w:val="18"/>
              </w:rPr>
            </w:pPr>
            <w:r>
              <w:rPr>
                <w:sz w:val="18"/>
                <w:szCs w:val="18"/>
              </w:rPr>
              <w:t>其他资金</w:t>
            </w:r>
          </w:p>
        </w:tc>
        <w:tc>
          <w:tcPr>
            <w:tcW w:w="1327" w:type="dxa"/>
            <w:vAlign w:val="center"/>
          </w:tcPr>
          <w:p>
            <w:pPr>
              <w:pStyle w:val="19"/>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6" w:type="dxa"/>
            <w:vMerge w:val="continue"/>
          </w:tcPr>
          <w:p>
            <w:pPr>
              <w:rPr>
                <w:sz w:val="18"/>
                <w:szCs w:val="18"/>
              </w:rPr>
            </w:pPr>
          </w:p>
        </w:tc>
        <w:tc>
          <w:tcPr>
            <w:tcW w:w="10987" w:type="dxa"/>
            <w:gridSpan w:val="6"/>
            <w:vAlign w:val="center"/>
          </w:tcPr>
          <w:p>
            <w:pPr>
              <w:pStyle w:val="19"/>
              <w:rPr>
                <w:rFonts w:hint="eastAsia" w:eastAsia="方正书宋_GBK"/>
                <w:sz w:val="18"/>
                <w:szCs w:val="18"/>
                <w:lang w:eastAsia="zh-CN"/>
              </w:rPr>
            </w:pPr>
            <w:r>
              <w:rPr>
                <w:sz w:val="18"/>
                <w:szCs w:val="18"/>
              </w:rPr>
              <w:t>解决贫困户在日常生活、子女义务教育、医疗保障和住房等方面存在的实际困难，确保实现“两不愁三保障”，使各项扶贫政策落到实处</w:t>
            </w:r>
            <w:r>
              <w:rPr>
                <w:rFonts w:hint="eastAsia"/>
                <w:sz w:val="18"/>
                <w:szCs w:val="18"/>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6" w:type="dxa"/>
            <w:vMerge w:val="restart"/>
            <w:vAlign w:val="center"/>
          </w:tcPr>
          <w:p>
            <w:pPr>
              <w:pStyle w:val="17"/>
              <w:rPr>
                <w:sz w:val="18"/>
                <w:szCs w:val="18"/>
              </w:rPr>
            </w:pPr>
            <w:r>
              <w:rPr>
                <w:sz w:val="18"/>
                <w:szCs w:val="18"/>
              </w:rPr>
              <w:t>资金支出计划（%）</w:t>
            </w:r>
          </w:p>
        </w:tc>
        <w:tc>
          <w:tcPr>
            <w:tcW w:w="5679"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6" w:type="dxa"/>
            <w:vMerge w:val="continue"/>
          </w:tcPr>
          <w:p>
            <w:pPr>
              <w:rPr>
                <w:sz w:val="18"/>
                <w:szCs w:val="18"/>
              </w:rPr>
            </w:pPr>
          </w:p>
        </w:tc>
        <w:tc>
          <w:tcPr>
            <w:tcW w:w="5679" w:type="dxa"/>
            <w:gridSpan w:val="2"/>
            <w:vAlign w:val="center"/>
          </w:tcPr>
          <w:p>
            <w:pPr>
              <w:pStyle w:val="20"/>
              <w:rPr>
                <w:sz w:val="18"/>
                <w:szCs w:val="18"/>
              </w:rPr>
            </w:pPr>
            <w:r>
              <w:rPr>
                <w:sz w:val="18"/>
                <w:szCs w:val="18"/>
              </w:rPr>
              <w:t>10%</w:t>
            </w:r>
          </w:p>
        </w:tc>
        <w:tc>
          <w:tcPr>
            <w:tcW w:w="1327" w:type="dxa"/>
            <w:vAlign w:val="center"/>
          </w:tcPr>
          <w:p>
            <w:pPr>
              <w:pStyle w:val="20"/>
              <w:rPr>
                <w:sz w:val="18"/>
                <w:szCs w:val="18"/>
              </w:rPr>
            </w:pPr>
            <w:r>
              <w:rPr>
                <w:sz w:val="18"/>
                <w:szCs w:val="18"/>
              </w:rPr>
              <w:t>30%</w:t>
            </w:r>
          </w:p>
        </w:tc>
        <w:tc>
          <w:tcPr>
            <w:tcW w:w="1327" w:type="dxa"/>
            <w:vAlign w:val="center"/>
          </w:tcPr>
          <w:p>
            <w:pPr>
              <w:pStyle w:val="20"/>
              <w:rPr>
                <w:sz w:val="18"/>
                <w:szCs w:val="18"/>
              </w:rPr>
            </w:pPr>
            <w:r>
              <w:rPr>
                <w:sz w:val="18"/>
                <w:szCs w:val="18"/>
              </w:rPr>
              <w:t>80%</w:t>
            </w:r>
          </w:p>
        </w:tc>
        <w:tc>
          <w:tcPr>
            <w:tcW w:w="2654" w:type="dxa"/>
            <w:gridSpan w:val="2"/>
            <w:vAlign w:val="center"/>
          </w:tcPr>
          <w:p>
            <w:pPr>
              <w:pStyle w:val="20"/>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6" w:type="dxa"/>
            <w:vAlign w:val="center"/>
          </w:tcPr>
          <w:p>
            <w:pPr>
              <w:pStyle w:val="17"/>
              <w:rPr>
                <w:sz w:val="18"/>
                <w:szCs w:val="18"/>
              </w:rPr>
            </w:pPr>
            <w:r>
              <w:rPr>
                <w:sz w:val="18"/>
                <w:szCs w:val="18"/>
              </w:rPr>
              <w:t>绩效目标</w:t>
            </w:r>
          </w:p>
        </w:tc>
        <w:tc>
          <w:tcPr>
            <w:tcW w:w="10987" w:type="dxa"/>
            <w:gridSpan w:val="6"/>
            <w:vAlign w:val="center"/>
          </w:tcPr>
          <w:p>
            <w:pPr>
              <w:pStyle w:val="19"/>
              <w:rPr>
                <w:sz w:val="18"/>
                <w:szCs w:val="18"/>
              </w:rPr>
            </w:pPr>
            <w:r>
              <w:rPr>
                <w:sz w:val="18"/>
                <w:szCs w:val="18"/>
              </w:rPr>
              <w:t>1.解决贫困户在日常生活、子女义务教育、医疗保障和住房等方面存在的实际困难，确保实现“两不愁三保障”，使各项扶贫政策落到实处</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1"/>
        <w:gridCol w:w="2053"/>
        <w:gridCol w:w="3661"/>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41" w:type="dxa"/>
            <w:vAlign w:val="center"/>
          </w:tcPr>
          <w:p>
            <w:pPr>
              <w:pStyle w:val="17"/>
              <w:rPr>
                <w:sz w:val="18"/>
                <w:szCs w:val="18"/>
              </w:rPr>
            </w:pPr>
            <w:r>
              <w:rPr>
                <w:sz w:val="18"/>
                <w:szCs w:val="18"/>
              </w:rPr>
              <w:t>一级指标</w:t>
            </w:r>
          </w:p>
        </w:tc>
        <w:tc>
          <w:tcPr>
            <w:tcW w:w="2053" w:type="dxa"/>
            <w:vAlign w:val="center"/>
          </w:tcPr>
          <w:p>
            <w:pPr>
              <w:pStyle w:val="17"/>
              <w:rPr>
                <w:sz w:val="18"/>
                <w:szCs w:val="18"/>
              </w:rPr>
            </w:pPr>
            <w:r>
              <w:rPr>
                <w:sz w:val="18"/>
                <w:szCs w:val="18"/>
              </w:rPr>
              <w:t>二级指标</w:t>
            </w:r>
          </w:p>
        </w:tc>
        <w:tc>
          <w:tcPr>
            <w:tcW w:w="3661"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1" w:type="dxa"/>
            <w:vMerge w:val="restart"/>
            <w:vAlign w:val="center"/>
          </w:tcPr>
          <w:p>
            <w:pPr>
              <w:pStyle w:val="20"/>
              <w:rPr>
                <w:sz w:val="18"/>
                <w:szCs w:val="18"/>
              </w:rPr>
            </w:pPr>
            <w:r>
              <w:rPr>
                <w:sz w:val="18"/>
                <w:szCs w:val="18"/>
              </w:rPr>
              <w:t>产出指标</w:t>
            </w:r>
          </w:p>
        </w:tc>
        <w:tc>
          <w:tcPr>
            <w:tcW w:w="2053" w:type="dxa"/>
            <w:vAlign w:val="center"/>
          </w:tcPr>
          <w:p>
            <w:pPr>
              <w:pStyle w:val="19"/>
              <w:rPr>
                <w:sz w:val="18"/>
                <w:szCs w:val="18"/>
              </w:rPr>
            </w:pPr>
            <w:r>
              <w:rPr>
                <w:sz w:val="18"/>
                <w:szCs w:val="18"/>
              </w:rPr>
              <w:t>数量指标</w:t>
            </w:r>
          </w:p>
        </w:tc>
        <w:tc>
          <w:tcPr>
            <w:tcW w:w="3661" w:type="dxa"/>
            <w:vAlign w:val="center"/>
          </w:tcPr>
          <w:p>
            <w:pPr>
              <w:pStyle w:val="19"/>
              <w:rPr>
                <w:sz w:val="18"/>
                <w:szCs w:val="18"/>
              </w:rPr>
            </w:pPr>
            <w:r>
              <w:rPr>
                <w:sz w:val="18"/>
                <w:szCs w:val="18"/>
              </w:rPr>
              <w:t>帮扶户数</w:t>
            </w:r>
          </w:p>
        </w:tc>
        <w:tc>
          <w:tcPr>
            <w:tcW w:w="2654" w:type="dxa"/>
            <w:vAlign w:val="center"/>
          </w:tcPr>
          <w:p>
            <w:pPr>
              <w:pStyle w:val="19"/>
              <w:rPr>
                <w:sz w:val="18"/>
                <w:szCs w:val="18"/>
              </w:rPr>
            </w:pPr>
            <w:r>
              <w:rPr>
                <w:sz w:val="18"/>
                <w:szCs w:val="18"/>
              </w:rPr>
              <w:t>帮扶户数</w:t>
            </w:r>
          </w:p>
        </w:tc>
        <w:tc>
          <w:tcPr>
            <w:tcW w:w="1327" w:type="dxa"/>
            <w:vAlign w:val="center"/>
          </w:tcPr>
          <w:p>
            <w:pPr>
              <w:pStyle w:val="19"/>
              <w:rPr>
                <w:sz w:val="18"/>
                <w:szCs w:val="18"/>
              </w:rPr>
            </w:pPr>
            <w:r>
              <w:rPr>
                <w:sz w:val="18"/>
                <w:szCs w:val="18"/>
              </w:rPr>
              <w:t>17户</w:t>
            </w:r>
          </w:p>
        </w:tc>
        <w:tc>
          <w:tcPr>
            <w:tcW w:w="1327" w:type="dxa"/>
            <w:vAlign w:val="center"/>
          </w:tcPr>
          <w:p>
            <w:pPr>
              <w:pStyle w:val="19"/>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1" w:type="dxa"/>
            <w:vMerge w:val="continue"/>
            <w:vAlign w:val="center"/>
          </w:tcPr>
          <w:p>
            <w:pPr>
              <w:rPr>
                <w:sz w:val="18"/>
                <w:szCs w:val="18"/>
              </w:rPr>
            </w:pPr>
          </w:p>
        </w:tc>
        <w:tc>
          <w:tcPr>
            <w:tcW w:w="2053" w:type="dxa"/>
            <w:vAlign w:val="center"/>
          </w:tcPr>
          <w:p>
            <w:pPr>
              <w:pStyle w:val="19"/>
              <w:rPr>
                <w:sz w:val="18"/>
                <w:szCs w:val="18"/>
              </w:rPr>
            </w:pPr>
            <w:r>
              <w:rPr>
                <w:sz w:val="18"/>
                <w:szCs w:val="18"/>
              </w:rPr>
              <w:t>质量指标</w:t>
            </w:r>
          </w:p>
        </w:tc>
        <w:tc>
          <w:tcPr>
            <w:tcW w:w="3661" w:type="dxa"/>
            <w:vAlign w:val="center"/>
          </w:tcPr>
          <w:p>
            <w:pPr>
              <w:pStyle w:val="19"/>
              <w:rPr>
                <w:sz w:val="18"/>
                <w:szCs w:val="18"/>
              </w:rPr>
            </w:pPr>
            <w:r>
              <w:rPr>
                <w:sz w:val="18"/>
                <w:szCs w:val="18"/>
              </w:rPr>
              <w:t>补贴资金发放足额率</w:t>
            </w:r>
          </w:p>
        </w:tc>
        <w:tc>
          <w:tcPr>
            <w:tcW w:w="2654" w:type="dxa"/>
            <w:vAlign w:val="center"/>
          </w:tcPr>
          <w:p>
            <w:pPr>
              <w:pStyle w:val="19"/>
              <w:rPr>
                <w:sz w:val="18"/>
                <w:szCs w:val="18"/>
              </w:rPr>
            </w:pPr>
            <w:r>
              <w:rPr>
                <w:sz w:val="18"/>
                <w:szCs w:val="18"/>
              </w:rPr>
              <w:t>补贴资金发放足额率</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发放记录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1" w:type="dxa"/>
            <w:vMerge w:val="continue"/>
            <w:vAlign w:val="center"/>
          </w:tcPr>
          <w:p>
            <w:pPr>
              <w:rPr>
                <w:sz w:val="18"/>
                <w:szCs w:val="18"/>
              </w:rPr>
            </w:pPr>
          </w:p>
        </w:tc>
        <w:tc>
          <w:tcPr>
            <w:tcW w:w="2053" w:type="dxa"/>
            <w:vAlign w:val="center"/>
          </w:tcPr>
          <w:p>
            <w:pPr>
              <w:pStyle w:val="19"/>
              <w:rPr>
                <w:sz w:val="18"/>
                <w:szCs w:val="18"/>
              </w:rPr>
            </w:pPr>
            <w:r>
              <w:rPr>
                <w:sz w:val="18"/>
                <w:szCs w:val="18"/>
              </w:rPr>
              <w:t>时效指标</w:t>
            </w:r>
          </w:p>
        </w:tc>
        <w:tc>
          <w:tcPr>
            <w:tcW w:w="3661" w:type="dxa"/>
            <w:vAlign w:val="center"/>
          </w:tcPr>
          <w:p>
            <w:pPr>
              <w:pStyle w:val="19"/>
              <w:rPr>
                <w:sz w:val="18"/>
                <w:szCs w:val="18"/>
              </w:rPr>
            </w:pPr>
            <w:r>
              <w:rPr>
                <w:sz w:val="18"/>
                <w:szCs w:val="18"/>
              </w:rPr>
              <w:t>扶助资金到位及时率</w:t>
            </w:r>
          </w:p>
        </w:tc>
        <w:tc>
          <w:tcPr>
            <w:tcW w:w="2654" w:type="dxa"/>
            <w:vAlign w:val="center"/>
          </w:tcPr>
          <w:p>
            <w:pPr>
              <w:pStyle w:val="19"/>
              <w:rPr>
                <w:sz w:val="18"/>
                <w:szCs w:val="18"/>
              </w:rPr>
            </w:pPr>
            <w:r>
              <w:rPr>
                <w:sz w:val="18"/>
                <w:szCs w:val="18"/>
              </w:rPr>
              <w:t>扶助资金到位及时率</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1" w:type="dxa"/>
            <w:vMerge w:val="continue"/>
            <w:vAlign w:val="center"/>
          </w:tcPr>
          <w:p>
            <w:pPr>
              <w:rPr>
                <w:sz w:val="18"/>
                <w:szCs w:val="18"/>
              </w:rPr>
            </w:pPr>
          </w:p>
        </w:tc>
        <w:tc>
          <w:tcPr>
            <w:tcW w:w="2053" w:type="dxa"/>
            <w:vAlign w:val="center"/>
          </w:tcPr>
          <w:p>
            <w:pPr>
              <w:pStyle w:val="19"/>
              <w:rPr>
                <w:sz w:val="18"/>
                <w:szCs w:val="18"/>
              </w:rPr>
            </w:pPr>
            <w:r>
              <w:rPr>
                <w:sz w:val="18"/>
                <w:szCs w:val="18"/>
              </w:rPr>
              <w:t>成本指标</w:t>
            </w:r>
          </w:p>
        </w:tc>
        <w:tc>
          <w:tcPr>
            <w:tcW w:w="3661" w:type="dxa"/>
            <w:vAlign w:val="center"/>
          </w:tcPr>
          <w:p>
            <w:pPr>
              <w:pStyle w:val="19"/>
              <w:rPr>
                <w:sz w:val="18"/>
                <w:szCs w:val="18"/>
              </w:rPr>
            </w:pPr>
            <w:r>
              <w:rPr>
                <w:sz w:val="18"/>
                <w:szCs w:val="18"/>
              </w:rPr>
              <w:t>贫困户慰问金发放标准</w:t>
            </w:r>
          </w:p>
        </w:tc>
        <w:tc>
          <w:tcPr>
            <w:tcW w:w="2654" w:type="dxa"/>
            <w:vAlign w:val="center"/>
          </w:tcPr>
          <w:p>
            <w:pPr>
              <w:pStyle w:val="19"/>
              <w:rPr>
                <w:sz w:val="18"/>
                <w:szCs w:val="18"/>
              </w:rPr>
            </w:pPr>
            <w:r>
              <w:rPr>
                <w:sz w:val="18"/>
                <w:szCs w:val="18"/>
              </w:rPr>
              <w:t>贫困户慰问金发放标准</w:t>
            </w:r>
          </w:p>
        </w:tc>
        <w:tc>
          <w:tcPr>
            <w:tcW w:w="1327" w:type="dxa"/>
            <w:vAlign w:val="center"/>
          </w:tcPr>
          <w:p>
            <w:pPr>
              <w:pStyle w:val="19"/>
              <w:rPr>
                <w:sz w:val="18"/>
                <w:szCs w:val="18"/>
              </w:rPr>
            </w:pPr>
            <w:r>
              <w:rPr>
                <w:sz w:val="18"/>
                <w:szCs w:val="18"/>
              </w:rPr>
              <w:t>2000元/户</w:t>
            </w:r>
          </w:p>
        </w:tc>
        <w:tc>
          <w:tcPr>
            <w:tcW w:w="1327" w:type="dxa"/>
            <w:vAlign w:val="center"/>
          </w:tcPr>
          <w:p>
            <w:pPr>
              <w:pStyle w:val="19"/>
              <w:rPr>
                <w:sz w:val="18"/>
                <w:szCs w:val="18"/>
              </w:rPr>
            </w:pPr>
            <w:r>
              <w:rPr>
                <w:sz w:val="18"/>
                <w:szCs w:val="18"/>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1" w:type="dxa"/>
            <w:vAlign w:val="center"/>
          </w:tcPr>
          <w:p>
            <w:pPr>
              <w:pStyle w:val="20"/>
              <w:rPr>
                <w:sz w:val="18"/>
                <w:szCs w:val="18"/>
              </w:rPr>
            </w:pPr>
            <w:r>
              <w:rPr>
                <w:sz w:val="18"/>
                <w:szCs w:val="18"/>
              </w:rPr>
              <w:t>效益指标</w:t>
            </w:r>
          </w:p>
        </w:tc>
        <w:tc>
          <w:tcPr>
            <w:tcW w:w="2053" w:type="dxa"/>
            <w:vAlign w:val="center"/>
          </w:tcPr>
          <w:p>
            <w:pPr>
              <w:pStyle w:val="19"/>
              <w:rPr>
                <w:sz w:val="18"/>
                <w:szCs w:val="18"/>
              </w:rPr>
            </w:pPr>
            <w:r>
              <w:rPr>
                <w:sz w:val="18"/>
                <w:szCs w:val="18"/>
              </w:rPr>
              <w:t>经济效益指标</w:t>
            </w:r>
          </w:p>
        </w:tc>
        <w:tc>
          <w:tcPr>
            <w:tcW w:w="3661" w:type="dxa"/>
            <w:vAlign w:val="center"/>
          </w:tcPr>
          <w:p>
            <w:pPr>
              <w:pStyle w:val="19"/>
              <w:rPr>
                <w:sz w:val="18"/>
                <w:szCs w:val="18"/>
              </w:rPr>
            </w:pPr>
            <w:r>
              <w:rPr>
                <w:sz w:val="18"/>
                <w:szCs w:val="18"/>
              </w:rPr>
              <w:t>贫困户经济收入增长率</w:t>
            </w:r>
          </w:p>
        </w:tc>
        <w:tc>
          <w:tcPr>
            <w:tcW w:w="2654" w:type="dxa"/>
            <w:vAlign w:val="center"/>
          </w:tcPr>
          <w:p>
            <w:pPr>
              <w:pStyle w:val="19"/>
              <w:rPr>
                <w:sz w:val="18"/>
                <w:szCs w:val="18"/>
              </w:rPr>
            </w:pPr>
            <w:r>
              <w:rPr>
                <w:sz w:val="18"/>
                <w:szCs w:val="18"/>
              </w:rPr>
              <w:t>贫困户经济收入增长率</w:t>
            </w:r>
          </w:p>
        </w:tc>
        <w:tc>
          <w:tcPr>
            <w:tcW w:w="1327" w:type="dxa"/>
            <w:vAlign w:val="center"/>
          </w:tcPr>
          <w:p>
            <w:pPr>
              <w:pStyle w:val="19"/>
              <w:rPr>
                <w:sz w:val="18"/>
                <w:szCs w:val="18"/>
              </w:rPr>
            </w:pPr>
            <w:r>
              <w:rPr>
                <w:sz w:val="18"/>
                <w:szCs w:val="18"/>
              </w:rPr>
              <w:t>≥18%</w:t>
            </w:r>
          </w:p>
        </w:tc>
        <w:tc>
          <w:tcPr>
            <w:tcW w:w="1327" w:type="dxa"/>
            <w:vAlign w:val="center"/>
          </w:tcPr>
          <w:p>
            <w:pPr>
              <w:pStyle w:val="19"/>
              <w:rPr>
                <w:sz w:val="18"/>
                <w:szCs w:val="18"/>
              </w:rPr>
            </w:pPr>
            <w:r>
              <w:rPr>
                <w:sz w:val="18"/>
                <w:szCs w:val="18"/>
              </w:rPr>
              <w:t>贫困户收入表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1" w:type="dxa"/>
            <w:vAlign w:val="center"/>
          </w:tcPr>
          <w:p>
            <w:pPr>
              <w:pStyle w:val="20"/>
              <w:rPr>
                <w:sz w:val="18"/>
                <w:szCs w:val="18"/>
              </w:rPr>
            </w:pPr>
            <w:r>
              <w:rPr>
                <w:sz w:val="18"/>
                <w:szCs w:val="18"/>
              </w:rPr>
              <w:t>满意度指标</w:t>
            </w:r>
          </w:p>
        </w:tc>
        <w:tc>
          <w:tcPr>
            <w:tcW w:w="2053" w:type="dxa"/>
            <w:vAlign w:val="center"/>
          </w:tcPr>
          <w:p>
            <w:pPr>
              <w:pStyle w:val="19"/>
              <w:rPr>
                <w:sz w:val="18"/>
                <w:szCs w:val="18"/>
              </w:rPr>
            </w:pPr>
            <w:r>
              <w:rPr>
                <w:sz w:val="18"/>
                <w:szCs w:val="18"/>
              </w:rPr>
              <w:t>服务对象满意度指标</w:t>
            </w:r>
          </w:p>
        </w:tc>
        <w:tc>
          <w:tcPr>
            <w:tcW w:w="3661" w:type="dxa"/>
            <w:vAlign w:val="center"/>
          </w:tcPr>
          <w:p>
            <w:pPr>
              <w:pStyle w:val="19"/>
              <w:rPr>
                <w:sz w:val="18"/>
                <w:szCs w:val="18"/>
              </w:rPr>
            </w:pPr>
            <w:r>
              <w:rPr>
                <w:sz w:val="18"/>
                <w:szCs w:val="18"/>
              </w:rPr>
              <w:t>服务对象满意度</w:t>
            </w:r>
          </w:p>
        </w:tc>
        <w:tc>
          <w:tcPr>
            <w:tcW w:w="2654" w:type="dxa"/>
            <w:vAlign w:val="center"/>
          </w:tcPr>
          <w:p>
            <w:pPr>
              <w:pStyle w:val="19"/>
              <w:rPr>
                <w:sz w:val="18"/>
                <w:szCs w:val="18"/>
              </w:rPr>
            </w:pPr>
            <w:r>
              <w:rPr>
                <w:sz w:val="18"/>
                <w:szCs w:val="18"/>
              </w:rPr>
              <w:t>脱贫户对该项目满意度</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实际调查</w:t>
            </w:r>
          </w:p>
        </w:tc>
      </w:tr>
    </w:tbl>
    <w:p>
      <w:pPr>
        <w:numPr>
          <w:ilvl w:val="0"/>
          <w:numId w:val="0"/>
        </w:numPr>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bookmarkStart w:id="7" w:name="_Toc_4_4_0000000011"/>
      <w:r>
        <w:rPr>
          <w:rFonts w:hint="eastAsia" w:ascii="Times New Roman" w:hAnsi="Times New Roman" w:eastAsia="仿宋_GB2312" w:cs="Times New Roman"/>
          <w:sz w:val="28"/>
          <w:lang w:val="en-US" w:eastAsia="zh-CN"/>
        </w:rPr>
        <w:t>8.2023年武装部武装工作经费绩效目标表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91"/>
        <w:gridCol w:w="413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36" w:type="dxa"/>
            <w:gridSpan w:val="6"/>
            <w:tcBorders>
              <w:top w:val="single" w:color="FFFFFF" w:sz="6" w:space="0"/>
              <w:left w:val="single" w:color="FFFFFF" w:sz="6" w:space="0"/>
              <w:right w:val="single" w:color="FFFFFF" w:sz="6" w:space="0"/>
            </w:tcBorders>
            <w:vAlign w:val="center"/>
          </w:tcPr>
          <w:p>
            <w:pPr>
              <w:pStyle w:val="23"/>
              <w:rPr>
                <w:sz w:val="18"/>
                <w:szCs w:val="18"/>
              </w:rPr>
            </w:pPr>
            <w:r>
              <w:rPr>
                <w:sz w:val="18"/>
                <w:szCs w:val="18"/>
              </w:rPr>
              <w:t>610001大城县里坦镇人民政府本级</w:t>
            </w:r>
          </w:p>
        </w:tc>
        <w:tc>
          <w:tcPr>
            <w:tcW w:w="1327" w:type="dxa"/>
            <w:tcBorders>
              <w:top w:val="single" w:color="FFFFFF" w:sz="6" w:space="0"/>
              <w:left w:val="single" w:color="FFFFFF" w:sz="6" w:space="0"/>
              <w:right w:val="single" w:color="FFFFFF" w:sz="6" w:space="0"/>
            </w:tcBorders>
            <w:vAlign w:val="center"/>
          </w:tcPr>
          <w:p>
            <w:pPr>
              <w:pStyle w:val="18"/>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Align w:val="center"/>
          </w:tcPr>
          <w:p>
            <w:pPr>
              <w:pStyle w:val="17"/>
              <w:rPr>
                <w:sz w:val="18"/>
                <w:szCs w:val="18"/>
              </w:rPr>
            </w:pPr>
            <w:r>
              <w:rPr>
                <w:sz w:val="18"/>
                <w:szCs w:val="18"/>
              </w:rPr>
              <w:t>项目编码</w:t>
            </w:r>
          </w:p>
        </w:tc>
        <w:tc>
          <w:tcPr>
            <w:tcW w:w="5464" w:type="dxa"/>
            <w:gridSpan w:val="2"/>
            <w:vAlign w:val="center"/>
          </w:tcPr>
          <w:p>
            <w:pPr>
              <w:pStyle w:val="19"/>
              <w:rPr>
                <w:sz w:val="18"/>
                <w:szCs w:val="18"/>
              </w:rPr>
            </w:pPr>
            <w:r>
              <w:rPr>
                <w:sz w:val="18"/>
                <w:szCs w:val="18"/>
              </w:rPr>
              <w:t>13102523P00CLH810945M</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9"/>
              <w:rPr>
                <w:sz w:val="18"/>
                <w:szCs w:val="18"/>
              </w:rPr>
            </w:pPr>
            <w:r>
              <w:rPr>
                <w:sz w:val="18"/>
                <w:szCs w:val="18"/>
              </w:rPr>
              <w:t>2023年武装部武装工作经费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restart"/>
            <w:vAlign w:val="center"/>
          </w:tcPr>
          <w:p>
            <w:pPr>
              <w:pStyle w:val="17"/>
              <w:rPr>
                <w:sz w:val="18"/>
                <w:szCs w:val="18"/>
              </w:rPr>
            </w:pPr>
            <w:r>
              <w:rPr>
                <w:sz w:val="18"/>
                <w:szCs w:val="18"/>
              </w:rPr>
              <w:t>预算规模及资金用途</w:t>
            </w:r>
          </w:p>
        </w:tc>
        <w:tc>
          <w:tcPr>
            <w:tcW w:w="4137" w:type="dxa"/>
            <w:vAlign w:val="center"/>
          </w:tcPr>
          <w:p>
            <w:pPr>
              <w:pStyle w:val="17"/>
              <w:rPr>
                <w:sz w:val="18"/>
                <w:szCs w:val="18"/>
              </w:rPr>
            </w:pPr>
            <w:r>
              <w:rPr>
                <w:sz w:val="18"/>
                <w:szCs w:val="18"/>
              </w:rPr>
              <w:t>预算数</w:t>
            </w:r>
          </w:p>
        </w:tc>
        <w:tc>
          <w:tcPr>
            <w:tcW w:w="1327" w:type="dxa"/>
            <w:vAlign w:val="center"/>
          </w:tcPr>
          <w:p>
            <w:pPr>
              <w:pStyle w:val="19"/>
              <w:rPr>
                <w:sz w:val="18"/>
                <w:szCs w:val="18"/>
              </w:rPr>
            </w:pPr>
            <w:r>
              <w:rPr>
                <w:sz w:val="18"/>
                <w:szCs w:val="18"/>
              </w:rPr>
              <w:t>3.00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9"/>
              <w:rPr>
                <w:sz w:val="18"/>
                <w:szCs w:val="18"/>
              </w:rPr>
            </w:pPr>
            <w:r>
              <w:rPr>
                <w:sz w:val="18"/>
                <w:szCs w:val="18"/>
              </w:rPr>
              <w:t>3.00</w:t>
            </w:r>
          </w:p>
        </w:tc>
        <w:tc>
          <w:tcPr>
            <w:tcW w:w="1327" w:type="dxa"/>
            <w:vAlign w:val="center"/>
          </w:tcPr>
          <w:p>
            <w:pPr>
              <w:pStyle w:val="17"/>
              <w:rPr>
                <w:sz w:val="18"/>
                <w:szCs w:val="18"/>
              </w:rPr>
            </w:pPr>
            <w:r>
              <w:rPr>
                <w:sz w:val="18"/>
                <w:szCs w:val="18"/>
              </w:rPr>
              <w:t>其他资金</w:t>
            </w:r>
          </w:p>
        </w:tc>
        <w:tc>
          <w:tcPr>
            <w:tcW w:w="1327" w:type="dxa"/>
            <w:vAlign w:val="center"/>
          </w:tcPr>
          <w:p>
            <w:pPr>
              <w:pStyle w:val="19"/>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continue"/>
          </w:tcPr>
          <w:p>
            <w:pPr>
              <w:rPr>
                <w:sz w:val="18"/>
                <w:szCs w:val="18"/>
              </w:rPr>
            </w:pPr>
          </w:p>
        </w:tc>
        <w:tc>
          <w:tcPr>
            <w:tcW w:w="10772" w:type="dxa"/>
            <w:gridSpan w:val="6"/>
            <w:vAlign w:val="center"/>
          </w:tcPr>
          <w:p>
            <w:pPr>
              <w:pStyle w:val="19"/>
              <w:rPr>
                <w:sz w:val="18"/>
                <w:szCs w:val="18"/>
              </w:rPr>
            </w:pPr>
            <w:r>
              <w:rPr>
                <w:sz w:val="18"/>
                <w:szCs w:val="18"/>
              </w:rPr>
              <w:t>保障武装部正常开展征兵、训练等工作，保障抢险救灾、应急防护工作顺利进行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restart"/>
            <w:vAlign w:val="center"/>
          </w:tcPr>
          <w:p>
            <w:pPr>
              <w:pStyle w:val="17"/>
              <w:rPr>
                <w:sz w:val="18"/>
                <w:szCs w:val="18"/>
              </w:rPr>
            </w:pPr>
            <w:r>
              <w:rPr>
                <w:sz w:val="18"/>
                <w:szCs w:val="18"/>
              </w:rPr>
              <w:t>资金支出计划（%）</w:t>
            </w:r>
          </w:p>
        </w:tc>
        <w:tc>
          <w:tcPr>
            <w:tcW w:w="546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continue"/>
          </w:tcPr>
          <w:p>
            <w:pPr>
              <w:rPr>
                <w:sz w:val="18"/>
                <w:szCs w:val="18"/>
              </w:rPr>
            </w:pPr>
          </w:p>
        </w:tc>
        <w:tc>
          <w:tcPr>
            <w:tcW w:w="5464" w:type="dxa"/>
            <w:gridSpan w:val="2"/>
            <w:vAlign w:val="center"/>
          </w:tcPr>
          <w:p>
            <w:pPr>
              <w:pStyle w:val="20"/>
              <w:rPr>
                <w:sz w:val="18"/>
                <w:szCs w:val="18"/>
              </w:rPr>
            </w:pPr>
            <w:r>
              <w:rPr>
                <w:sz w:val="18"/>
                <w:szCs w:val="18"/>
              </w:rPr>
              <w:t>10%</w:t>
            </w:r>
          </w:p>
        </w:tc>
        <w:tc>
          <w:tcPr>
            <w:tcW w:w="1327" w:type="dxa"/>
            <w:vAlign w:val="center"/>
          </w:tcPr>
          <w:p>
            <w:pPr>
              <w:pStyle w:val="20"/>
              <w:rPr>
                <w:sz w:val="18"/>
                <w:szCs w:val="18"/>
              </w:rPr>
            </w:pPr>
            <w:r>
              <w:rPr>
                <w:sz w:val="18"/>
                <w:szCs w:val="18"/>
              </w:rPr>
              <w:t>30%</w:t>
            </w:r>
          </w:p>
        </w:tc>
        <w:tc>
          <w:tcPr>
            <w:tcW w:w="1327" w:type="dxa"/>
            <w:vAlign w:val="center"/>
          </w:tcPr>
          <w:p>
            <w:pPr>
              <w:pStyle w:val="20"/>
              <w:rPr>
                <w:sz w:val="18"/>
                <w:szCs w:val="18"/>
              </w:rPr>
            </w:pPr>
            <w:r>
              <w:rPr>
                <w:sz w:val="18"/>
                <w:szCs w:val="18"/>
              </w:rPr>
              <w:t>80%</w:t>
            </w:r>
          </w:p>
        </w:tc>
        <w:tc>
          <w:tcPr>
            <w:tcW w:w="2654" w:type="dxa"/>
            <w:gridSpan w:val="2"/>
            <w:vAlign w:val="center"/>
          </w:tcPr>
          <w:p>
            <w:pPr>
              <w:pStyle w:val="20"/>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Align w:val="center"/>
          </w:tcPr>
          <w:p>
            <w:pPr>
              <w:pStyle w:val="17"/>
              <w:rPr>
                <w:sz w:val="18"/>
                <w:szCs w:val="18"/>
              </w:rPr>
            </w:pPr>
            <w:r>
              <w:rPr>
                <w:sz w:val="18"/>
                <w:szCs w:val="18"/>
              </w:rPr>
              <w:t>绩效目标</w:t>
            </w:r>
          </w:p>
        </w:tc>
        <w:tc>
          <w:tcPr>
            <w:tcW w:w="10772" w:type="dxa"/>
            <w:gridSpan w:val="6"/>
            <w:vAlign w:val="center"/>
          </w:tcPr>
          <w:p>
            <w:pPr>
              <w:pStyle w:val="19"/>
              <w:rPr>
                <w:sz w:val="18"/>
                <w:szCs w:val="18"/>
              </w:rPr>
            </w:pPr>
            <w:r>
              <w:rPr>
                <w:sz w:val="18"/>
                <w:szCs w:val="18"/>
              </w:rPr>
              <w:t>1.目标内容1保障武装部正常开展征兵、训练等工作，保障抢险救灾、应急防护工作顺利进行</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pStyle w:val="19"/>
              <w:rPr>
                <w:sz w:val="18"/>
                <w:szCs w:val="18"/>
              </w:rPr>
            </w:pP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91"/>
        <w:gridCol w:w="1857"/>
        <w:gridCol w:w="360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91" w:type="dxa"/>
            <w:vAlign w:val="center"/>
          </w:tcPr>
          <w:p>
            <w:pPr>
              <w:pStyle w:val="17"/>
              <w:rPr>
                <w:sz w:val="18"/>
                <w:szCs w:val="18"/>
              </w:rPr>
            </w:pPr>
            <w:r>
              <w:rPr>
                <w:sz w:val="18"/>
                <w:szCs w:val="18"/>
              </w:rPr>
              <w:t>一级指标</w:t>
            </w:r>
          </w:p>
        </w:tc>
        <w:tc>
          <w:tcPr>
            <w:tcW w:w="1857" w:type="dxa"/>
            <w:vAlign w:val="center"/>
          </w:tcPr>
          <w:p>
            <w:pPr>
              <w:pStyle w:val="17"/>
              <w:rPr>
                <w:sz w:val="18"/>
                <w:szCs w:val="18"/>
              </w:rPr>
            </w:pPr>
            <w:r>
              <w:rPr>
                <w:sz w:val="18"/>
                <w:szCs w:val="18"/>
              </w:rPr>
              <w:t>二级指标</w:t>
            </w:r>
          </w:p>
        </w:tc>
        <w:tc>
          <w:tcPr>
            <w:tcW w:w="360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restart"/>
            <w:vAlign w:val="center"/>
          </w:tcPr>
          <w:p>
            <w:pPr>
              <w:pStyle w:val="20"/>
              <w:rPr>
                <w:sz w:val="18"/>
                <w:szCs w:val="18"/>
              </w:rPr>
            </w:pPr>
            <w:r>
              <w:rPr>
                <w:sz w:val="18"/>
                <w:szCs w:val="18"/>
              </w:rPr>
              <w:t>产出指标</w:t>
            </w:r>
          </w:p>
        </w:tc>
        <w:tc>
          <w:tcPr>
            <w:tcW w:w="1857" w:type="dxa"/>
            <w:vAlign w:val="center"/>
          </w:tcPr>
          <w:p>
            <w:pPr>
              <w:pStyle w:val="19"/>
              <w:rPr>
                <w:sz w:val="18"/>
                <w:szCs w:val="18"/>
              </w:rPr>
            </w:pPr>
            <w:r>
              <w:rPr>
                <w:sz w:val="18"/>
                <w:szCs w:val="18"/>
              </w:rPr>
              <w:t>数量指标</w:t>
            </w:r>
          </w:p>
        </w:tc>
        <w:tc>
          <w:tcPr>
            <w:tcW w:w="3607" w:type="dxa"/>
            <w:vAlign w:val="center"/>
          </w:tcPr>
          <w:p>
            <w:pPr>
              <w:pStyle w:val="19"/>
              <w:rPr>
                <w:sz w:val="18"/>
                <w:szCs w:val="18"/>
              </w:rPr>
            </w:pPr>
            <w:r>
              <w:rPr>
                <w:sz w:val="18"/>
                <w:szCs w:val="18"/>
              </w:rPr>
              <w:t>应急库房、应急民兵数量</w:t>
            </w:r>
          </w:p>
        </w:tc>
        <w:tc>
          <w:tcPr>
            <w:tcW w:w="2654" w:type="dxa"/>
            <w:vAlign w:val="center"/>
          </w:tcPr>
          <w:p>
            <w:pPr>
              <w:pStyle w:val="19"/>
              <w:rPr>
                <w:sz w:val="18"/>
                <w:szCs w:val="18"/>
              </w:rPr>
            </w:pPr>
            <w:r>
              <w:rPr>
                <w:sz w:val="18"/>
                <w:szCs w:val="18"/>
              </w:rPr>
              <w:t>应急库房、应急民兵数量</w:t>
            </w:r>
          </w:p>
        </w:tc>
        <w:tc>
          <w:tcPr>
            <w:tcW w:w="1327" w:type="dxa"/>
            <w:vAlign w:val="center"/>
          </w:tcPr>
          <w:p>
            <w:pPr>
              <w:pStyle w:val="19"/>
              <w:rPr>
                <w:sz w:val="18"/>
                <w:szCs w:val="18"/>
              </w:rPr>
            </w:pPr>
            <w:r>
              <w:rPr>
                <w:sz w:val="18"/>
                <w:szCs w:val="18"/>
              </w:rPr>
              <w:t>满足要求</w:t>
            </w:r>
          </w:p>
        </w:tc>
        <w:tc>
          <w:tcPr>
            <w:tcW w:w="1327" w:type="dxa"/>
            <w:vAlign w:val="center"/>
          </w:tcPr>
          <w:p>
            <w:pPr>
              <w:pStyle w:val="19"/>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continue"/>
            <w:vAlign w:val="center"/>
          </w:tcPr>
          <w:p>
            <w:pPr>
              <w:rPr>
                <w:sz w:val="18"/>
                <w:szCs w:val="18"/>
              </w:rPr>
            </w:pPr>
          </w:p>
        </w:tc>
        <w:tc>
          <w:tcPr>
            <w:tcW w:w="1857" w:type="dxa"/>
            <w:vAlign w:val="center"/>
          </w:tcPr>
          <w:p>
            <w:pPr>
              <w:pStyle w:val="19"/>
              <w:rPr>
                <w:sz w:val="18"/>
                <w:szCs w:val="18"/>
              </w:rPr>
            </w:pPr>
            <w:r>
              <w:rPr>
                <w:sz w:val="18"/>
                <w:szCs w:val="18"/>
              </w:rPr>
              <w:t>质量指标</w:t>
            </w:r>
          </w:p>
        </w:tc>
        <w:tc>
          <w:tcPr>
            <w:tcW w:w="3607" w:type="dxa"/>
            <w:vAlign w:val="center"/>
          </w:tcPr>
          <w:p>
            <w:pPr>
              <w:pStyle w:val="19"/>
              <w:rPr>
                <w:sz w:val="18"/>
                <w:szCs w:val="18"/>
              </w:rPr>
            </w:pPr>
            <w:r>
              <w:rPr>
                <w:sz w:val="18"/>
                <w:szCs w:val="18"/>
              </w:rPr>
              <w:t>武装部工作完成率</w:t>
            </w:r>
          </w:p>
        </w:tc>
        <w:tc>
          <w:tcPr>
            <w:tcW w:w="2654" w:type="dxa"/>
            <w:vAlign w:val="center"/>
          </w:tcPr>
          <w:p>
            <w:pPr>
              <w:pStyle w:val="19"/>
              <w:rPr>
                <w:sz w:val="18"/>
                <w:szCs w:val="18"/>
              </w:rPr>
            </w:pPr>
            <w:r>
              <w:rPr>
                <w:sz w:val="18"/>
                <w:szCs w:val="18"/>
              </w:rPr>
              <w:t>武装部工作完成率</w:t>
            </w:r>
          </w:p>
        </w:tc>
        <w:tc>
          <w:tcPr>
            <w:tcW w:w="1327" w:type="dxa"/>
            <w:vAlign w:val="center"/>
          </w:tcPr>
          <w:p>
            <w:pPr>
              <w:pStyle w:val="19"/>
              <w:rPr>
                <w:sz w:val="18"/>
                <w:szCs w:val="18"/>
              </w:rPr>
            </w:pPr>
            <w:r>
              <w:rPr>
                <w:sz w:val="18"/>
                <w:szCs w:val="18"/>
              </w:rPr>
              <w:t>≥95%</w:t>
            </w:r>
          </w:p>
        </w:tc>
        <w:tc>
          <w:tcPr>
            <w:tcW w:w="1327" w:type="dxa"/>
            <w:vAlign w:val="center"/>
          </w:tcPr>
          <w:p>
            <w:pPr>
              <w:pStyle w:val="19"/>
              <w:rPr>
                <w:sz w:val="18"/>
                <w:szCs w:val="18"/>
              </w:rPr>
            </w:pPr>
            <w:r>
              <w:rPr>
                <w:sz w:val="18"/>
                <w:szCs w:val="18"/>
              </w:rPr>
              <w:t>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continue"/>
            <w:vAlign w:val="center"/>
          </w:tcPr>
          <w:p>
            <w:pPr>
              <w:rPr>
                <w:sz w:val="18"/>
                <w:szCs w:val="18"/>
              </w:rPr>
            </w:pPr>
          </w:p>
        </w:tc>
        <w:tc>
          <w:tcPr>
            <w:tcW w:w="1857" w:type="dxa"/>
            <w:vAlign w:val="center"/>
          </w:tcPr>
          <w:p>
            <w:pPr>
              <w:pStyle w:val="19"/>
              <w:rPr>
                <w:sz w:val="18"/>
                <w:szCs w:val="18"/>
              </w:rPr>
            </w:pPr>
            <w:r>
              <w:rPr>
                <w:sz w:val="18"/>
                <w:szCs w:val="18"/>
              </w:rPr>
              <w:t>时效指标</w:t>
            </w:r>
          </w:p>
        </w:tc>
        <w:tc>
          <w:tcPr>
            <w:tcW w:w="3607" w:type="dxa"/>
            <w:vAlign w:val="center"/>
          </w:tcPr>
          <w:p>
            <w:pPr>
              <w:pStyle w:val="19"/>
              <w:rPr>
                <w:sz w:val="18"/>
                <w:szCs w:val="18"/>
              </w:rPr>
            </w:pPr>
            <w:r>
              <w:rPr>
                <w:sz w:val="18"/>
                <w:szCs w:val="18"/>
              </w:rPr>
              <w:t>武装工作及时率</w:t>
            </w:r>
          </w:p>
        </w:tc>
        <w:tc>
          <w:tcPr>
            <w:tcW w:w="2654" w:type="dxa"/>
            <w:vAlign w:val="center"/>
          </w:tcPr>
          <w:p>
            <w:pPr>
              <w:pStyle w:val="19"/>
              <w:rPr>
                <w:sz w:val="18"/>
                <w:szCs w:val="18"/>
              </w:rPr>
            </w:pPr>
            <w:r>
              <w:rPr>
                <w:sz w:val="18"/>
                <w:szCs w:val="18"/>
              </w:rPr>
              <w:t>武装工作及时率</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continue"/>
            <w:vAlign w:val="center"/>
          </w:tcPr>
          <w:p>
            <w:pPr>
              <w:rPr>
                <w:sz w:val="18"/>
                <w:szCs w:val="18"/>
              </w:rPr>
            </w:pPr>
          </w:p>
        </w:tc>
        <w:tc>
          <w:tcPr>
            <w:tcW w:w="1857" w:type="dxa"/>
            <w:vAlign w:val="center"/>
          </w:tcPr>
          <w:p>
            <w:pPr>
              <w:pStyle w:val="19"/>
              <w:rPr>
                <w:sz w:val="18"/>
                <w:szCs w:val="18"/>
              </w:rPr>
            </w:pPr>
            <w:r>
              <w:rPr>
                <w:sz w:val="18"/>
                <w:szCs w:val="18"/>
              </w:rPr>
              <w:t>成本指标</w:t>
            </w:r>
          </w:p>
        </w:tc>
        <w:tc>
          <w:tcPr>
            <w:tcW w:w="3607" w:type="dxa"/>
            <w:vAlign w:val="center"/>
          </w:tcPr>
          <w:p>
            <w:pPr>
              <w:pStyle w:val="19"/>
              <w:rPr>
                <w:sz w:val="18"/>
                <w:szCs w:val="18"/>
              </w:rPr>
            </w:pPr>
            <w:r>
              <w:rPr>
                <w:sz w:val="18"/>
                <w:szCs w:val="18"/>
              </w:rPr>
              <w:t>项目经费控制量</w:t>
            </w:r>
          </w:p>
        </w:tc>
        <w:tc>
          <w:tcPr>
            <w:tcW w:w="2654" w:type="dxa"/>
            <w:vAlign w:val="center"/>
          </w:tcPr>
          <w:p>
            <w:pPr>
              <w:pStyle w:val="19"/>
              <w:rPr>
                <w:sz w:val="18"/>
                <w:szCs w:val="18"/>
              </w:rPr>
            </w:pPr>
            <w:r>
              <w:rPr>
                <w:sz w:val="18"/>
                <w:szCs w:val="18"/>
              </w:rPr>
              <w:t>项目经费控制量</w:t>
            </w:r>
          </w:p>
        </w:tc>
        <w:tc>
          <w:tcPr>
            <w:tcW w:w="1327" w:type="dxa"/>
            <w:vAlign w:val="center"/>
          </w:tcPr>
          <w:p>
            <w:pPr>
              <w:pStyle w:val="19"/>
              <w:rPr>
                <w:sz w:val="18"/>
                <w:szCs w:val="18"/>
              </w:rPr>
            </w:pPr>
            <w:r>
              <w:rPr>
                <w:sz w:val="18"/>
                <w:szCs w:val="18"/>
              </w:rPr>
              <w:t>≤3万元</w:t>
            </w:r>
          </w:p>
        </w:tc>
        <w:tc>
          <w:tcPr>
            <w:tcW w:w="1327" w:type="dxa"/>
            <w:vAlign w:val="center"/>
          </w:tcPr>
          <w:p>
            <w:pPr>
              <w:pStyle w:val="19"/>
              <w:rPr>
                <w:sz w:val="18"/>
                <w:szCs w:val="18"/>
              </w:rPr>
            </w:pPr>
            <w:r>
              <w:rPr>
                <w:sz w:val="18"/>
                <w:szCs w:val="18"/>
              </w:rPr>
              <w:t>预算项目经费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restart"/>
            <w:vAlign w:val="center"/>
          </w:tcPr>
          <w:p>
            <w:pPr>
              <w:pStyle w:val="20"/>
              <w:rPr>
                <w:sz w:val="18"/>
                <w:szCs w:val="18"/>
              </w:rPr>
            </w:pPr>
            <w:r>
              <w:rPr>
                <w:sz w:val="18"/>
                <w:szCs w:val="18"/>
              </w:rPr>
              <w:t>效益指标</w:t>
            </w:r>
          </w:p>
        </w:tc>
        <w:tc>
          <w:tcPr>
            <w:tcW w:w="1857" w:type="dxa"/>
            <w:vAlign w:val="center"/>
          </w:tcPr>
          <w:p>
            <w:pPr>
              <w:pStyle w:val="19"/>
              <w:rPr>
                <w:sz w:val="18"/>
                <w:szCs w:val="18"/>
              </w:rPr>
            </w:pPr>
            <w:r>
              <w:rPr>
                <w:sz w:val="18"/>
                <w:szCs w:val="18"/>
              </w:rPr>
              <w:t>社会效益指标</w:t>
            </w:r>
          </w:p>
        </w:tc>
        <w:tc>
          <w:tcPr>
            <w:tcW w:w="3607" w:type="dxa"/>
            <w:vAlign w:val="center"/>
          </w:tcPr>
          <w:p>
            <w:pPr>
              <w:pStyle w:val="19"/>
              <w:rPr>
                <w:sz w:val="18"/>
                <w:szCs w:val="18"/>
              </w:rPr>
            </w:pPr>
            <w:r>
              <w:rPr>
                <w:sz w:val="18"/>
                <w:szCs w:val="18"/>
              </w:rPr>
              <w:t>抢险救灾、应急防护情况</w:t>
            </w:r>
          </w:p>
        </w:tc>
        <w:tc>
          <w:tcPr>
            <w:tcW w:w="2654" w:type="dxa"/>
            <w:vAlign w:val="center"/>
          </w:tcPr>
          <w:p>
            <w:pPr>
              <w:pStyle w:val="19"/>
              <w:rPr>
                <w:sz w:val="18"/>
                <w:szCs w:val="18"/>
              </w:rPr>
            </w:pPr>
            <w:r>
              <w:rPr>
                <w:sz w:val="18"/>
                <w:szCs w:val="18"/>
              </w:rPr>
              <w:t>抢险救灾、应急防护情况</w:t>
            </w:r>
          </w:p>
        </w:tc>
        <w:tc>
          <w:tcPr>
            <w:tcW w:w="1327" w:type="dxa"/>
            <w:vAlign w:val="center"/>
          </w:tcPr>
          <w:p>
            <w:pPr>
              <w:pStyle w:val="19"/>
              <w:rPr>
                <w:sz w:val="18"/>
                <w:szCs w:val="18"/>
              </w:rPr>
            </w:pPr>
            <w:r>
              <w:rPr>
                <w:sz w:val="18"/>
                <w:szCs w:val="18"/>
              </w:rPr>
              <w:t>有效保障</w:t>
            </w:r>
          </w:p>
        </w:tc>
        <w:tc>
          <w:tcPr>
            <w:tcW w:w="1327" w:type="dxa"/>
            <w:vAlign w:val="center"/>
          </w:tcPr>
          <w:p>
            <w:pPr>
              <w:pStyle w:val="19"/>
              <w:rPr>
                <w:sz w:val="18"/>
                <w:szCs w:val="18"/>
              </w:rPr>
            </w:pPr>
            <w:r>
              <w:rPr>
                <w:sz w:val="18"/>
                <w:szCs w:val="18"/>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Merge w:val="continue"/>
            <w:vAlign w:val="center"/>
          </w:tcPr>
          <w:p>
            <w:pPr>
              <w:rPr>
                <w:sz w:val="18"/>
                <w:szCs w:val="18"/>
              </w:rPr>
            </w:pPr>
          </w:p>
        </w:tc>
        <w:tc>
          <w:tcPr>
            <w:tcW w:w="1857" w:type="dxa"/>
            <w:vAlign w:val="center"/>
          </w:tcPr>
          <w:p>
            <w:pPr>
              <w:pStyle w:val="19"/>
              <w:rPr>
                <w:sz w:val="18"/>
                <w:szCs w:val="18"/>
              </w:rPr>
            </w:pPr>
            <w:r>
              <w:rPr>
                <w:sz w:val="18"/>
                <w:szCs w:val="18"/>
              </w:rPr>
              <w:t>生态效益指标</w:t>
            </w:r>
          </w:p>
        </w:tc>
        <w:tc>
          <w:tcPr>
            <w:tcW w:w="3607" w:type="dxa"/>
            <w:vAlign w:val="center"/>
          </w:tcPr>
          <w:p>
            <w:pPr>
              <w:pStyle w:val="19"/>
              <w:rPr>
                <w:sz w:val="18"/>
                <w:szCs w:val="18"/>
              </w:rPr>
            </w:pPr>
            <w:r>
              <w:rPr>
                <w:sz w:val="18"/>
                <w:szCs w:val="18"/>
              </w:rPr>
              <w:t>维护社会和谐和可持续发展</w:t>
            </w:r>
          </w:p>
        </w:tc>
        <w:tc>
          <w:tcPr>
            <w:tcW w:w="2654" w:type="dxa"/>
            <w:vAlign w:val="center"/>
          </w:tcPr>
          <w:p>
            <w:pPr>
              <w:pStyle w:val="19"/>
              <w:rPr>
                <w:sz w:val="18"/>
                <w:szCs w:val="18"/>
              </w:rPr>
            </w:pPr>
            <w:r>
              <w:rPr>
                <w:sz w:val="18"/>
                <w:szCs w:val="18"/>
              </w:rPr>
              <w:t>维护社会和谐和可持续发展</w:t>
            </w:r>
          </w:p>
        </w:tc>
        <w:tc>
          <w:tcPr>
            <w:tcW w:w="1327" w:type="dxa"/>
            <w:vAlign w:val="center"/>
          </w:tcPr>
          <w:p>
            <w:pPr>
              <w:pStyle w:val="19"/>
              <w:rPr>
                <w:sz w:val="18"/>
                <w:szCs w:val="18"/>
              </w:rPr>
            </w:pPr>
            <w:r>
              <w:rPr>
                <w:sz w:val="18"/>
                <w:szCs w:val="18"/>
              </w:rPr>
              <w:t>和谐稳定</w:t>
            </w:r>
          </w:p>
        </w:tc>
        <w:tc>
          <w:tcPr>
            <w:tcW w:w="1327" w:type="dxa"/>
            <w:vAlign w:val="center"/>
          </w:tcPr>
          <w:p>
            <w:pPr>
              <w:pStyle w:val="19"/>
              <w:rPr>
                <w:sz w:val="18"/>
                <w:szCs w:val="18"/>
              </w:rPr>
            </w:pPr>
            <w:r>
              <w:rPr>
                <w:sz w:val="18"/>
                <w:szCs w:val="18"/>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1" w:type="dxa"/>
            <w:vAlign w:val="center"/>
          </w:tcPr>
          <w:p>
            <w:pPr>
              <w:pStyle w:val="20"/>
              <w:rPr>
                <w:sz w:val="18"/>
                <w:szCs w:val="18"/>
              </w:rPr>
            </w:pPr>
            <w:r>
              <w:rPr>
                <w:sz w:val="18"/>
                <w:szCs w:val="18"/>
              </w:rPr>
              <w:t>满意度指标</w:t>
            </w:r>
          </w:p>
        </w:tc>
        <w:tc>
          <w:tcPr>
            <w:tcW w:w="1857" w:type="dxa"/>
            <w:vAlign w:val="center"/>
          </w:tcPr>
          <w:p>
            <w:pPr>
              <w:pStyle w:val="19"/>
              <w:rPr>
                <w:sz w:val="18"/>
                <w:szCs w:val="18"/>
              </w:rPr>
            </w:pPr>
            <w:r>
              <w:rPr>
                <w:sz w:val="18"/>
                <w:szCs w:val="18"/>
              </w:rPr>
              <w:t>服务对象满意度指标</w:t>
            </w:r>
          </w:p>
        </w:tc>
        <w:tc>
          <w:tcPr>
            <w:tcW w:w="3607" w:type="dxa"/>
            <w:vAlign w:val="center"/>
          </w:tcPr>
          <w:p>
            <w:pPr>
              <w:pStyle w:val="19"/>
              <w:rPr>
                <w:sz w:val="18"/>
                <w:szCs w:val="18"/>
              </w:rPr>
            </w:pPr>
            <w:r>
              <w:rPr>
                <w:sz w:val="18"/>
                <w:szCs w:val="18"/>
              </w:rPr>
              <w:t>服务对象满意度</w:t>
            </w:r>
          </w:p>
        </w:tc>
        <w:tc>
          <w:tcPr>
            <w:tcW w:w="2654" w:type="dxa"/>
            <w:vAlign w:val="center"/>
          </w:tcPr>
          <w:p>
            <w:pPr>
              <w:pStyle w:val="19"/>
              <w:rPr>
                <w:sz w:val="18"/>
                <w:szCs w:val="18"/>
              </w:rPr>
            </w:pPr>
            <w:r>
              <w:rPr>
                <w:sz w:val="18"/>
                <w:szCs w:val="18"/>
              </w:rPr>
              <w:t>征兵、民兵训练等对象满意度</w:t>
            </w:r>
          </w:p>
        </w:tc>
        <w:tc>
          <w:tcPr>
            <w:tcW w:w="1327" w:type="dxa"/>
            <w:vAlign w:val="center"/>
          </w:tcPr>
          <w:p>
            <w:pPr>
              <w:pStyle w:val="19"/>
              <w:rPr>
                <w:sz w:val="18"/>
                <w:szCs w:val="18"/>
              </w:rPr>
            </w:pPr>
            <w:r>
              <w:rPr>
                <w:sz w:val="18"/>
                <w:szCs w:val="18"/>
              </w:rPr>
              <w:t>≥98%</w:t>
            </w:r>
          </w:p>
        </w:tc>
        <w:tc>
          <w:tcPr>
            <w:tcW w:w="1327" w:type="dxa"/>
            <w:vAlign w:val="center"/>
          </w:tcPr>
          <w:p>
            <w:pPr>
              <w:pStyle w:val="19"/>
              <w:rPr>
                <w:sz w:val="18"/>
                <w:szCs w:val="18"/>
              </w:rPr>
            </w:pPr>
            <w:r>
              <w:rPr>
                <w:sz w:val="18"/>
                <w:szCs w:val="18"/>
              </w:rPr>
              <w:t>实际调查</w:t>
            </w:r>
          </w:p>
        </w:tc>
      </w:tr>
    </w:tbl>
    <w:p>
      <w:pPr>
        <w:numPr>
          <w:ilvl w:val="0"/>
          <w:numId w:val="0"/>
        </w:numPr>
        <w:ind w:firstLine="360" w:firstLineChars="200"/>
        <w:jc w:val="left"/>
        <w:outlineLvl w:val="1"/>
        <w:rPr>
          <w:rFonts w:hint="eastAsia" w:ascii="Times New Roman" w:hAnsi="Times New Roman" w:eastAsia="仿宋_GB2312" w:cs="Times New Roman"/>
          <w:sz w:val="18"/>
          <w:szCs w:val="18"/>
          <w:lang w:val="en-US" w:eastAsia="zh-CN"/>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8"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8"/>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9" w:name="_Toc64920910"/>
      <w:r>
        <w:rPr>
          <w:rFonts w:hint="eastAsia" w:ascii="方正小标宋_GBK" w:eastAsia="方正小标宋_GBK" w:cs="Times New Roman"/>
          <w:sz w:val="32"/>
        </w:rPr>
        <w:t>部门政府采购预算</w:t>
      </w:r>
      <w:bookmarkEnd w:id="9"/>
    </w:p>
    <w:p>
      <w:pPr>
        <w:spacing w:line="584" w:lineRule="exact"/>
        <w:jc w:val="center"/>
        <w:outlineLvl w:val="1"/>
        <w:rPr>
          <w:rFonts w:ascii="方正小标宋_GBK" w:eastAsia="方正小标宋_GBK" w:cs="Times New Roman"/>
          <w:sz w:val="32"/>
        </w:rPr>
      </w:pPr>
      <w:r>
        <w:rPr>
          <w:rFonts w:hint="eastAsia"/>
          <w:lang w:eastAsia="zh-CN"/>
        </w:rPr>
        <w:t>大城县里坦镇人民政府</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政府采购项目来源</w:t>
            </w:r>
          </w:p>
        </w:tc>
        <w:tc>
          <w:tcPr>
            <w:tcW w:w="1134"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采购物品名称</w:t>
            </w:r>
          </w:p>
        </w:tc>
        <w:tc>
          <w:tcPr>
            <w:tcW w:w="1134"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政府采购目录序号</w:t>
            </w:r>
          </w:p>
        </w:tc>
        <w:tc>
          <w:tcPr>
            <w:tcW w:w="709"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计量  单位</w:t>
            </w:r>
          </w:p>
        </w:tc>
        <w:tc>
          <w:tcPr>
            <w:tcW w:w="850"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数量</w:t>
            </w:r>
          </w:p>
        </w:tc>
        <w:tc>
          <w:tcPr>
            <w:tcW w:w="850"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单价</w:t>
            </w:r>
          </w:p>
        </w:tc>
        <w:tc>
          <w:tcPr>
            <w:tcW w:w="7712" w:type="dxa"/>
            <w:gridSpan w:val="8"/>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政府采购金额（当年部门预算安排资金）</w:t>
            </w:r>
          </w:p>
        </w:tc>
        <w:tc>
          <w:tcPr>
            <w:tcW w:w="964" w:type="dxa"/>
            <w:vMerge w:val="restart"/>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2</w:t>
            </w:r>
            <w:r>
              <w:rPr>
                <w:rFonts w:ascii="方正书宋_GBK" w:hAnsi="Calibri" w:eastAsia="方正书宋_GBK" w:cs="Times New Roman"/>
                <w:b/>
                <w:lang w:val="en-US" w:eastAsia="zh-CN"/>
              </w:rPr>
              <w:t>02</w:t>
            </w:r>
            <w:r>
              <w:rPr>
                <w:rFonts w:hint="eastAsia" w:ascii="方正书宋_GBK" w:hAnsi="Calibri" w:eastAsia="方正书宋_GBK" w:cs="Times New Roman"/>
                <w:b/>
                <w:lang w:val="en-US" w:eastAsia="zh-CN"/>
              </w:rPr>
              <w:t>3</w:t>
            </w:r>
            <w:r>
              <w:rPr>
                <w:rFonts w:ascii="方正书宋_GBK" w:hAnsi="Calibri" w:eastAsia="方正书宋_GBK" w:cs="Times New Roman"/>
                <w:b/>
                <w:lang w:val="en-US" w:eastAsia="zh-CN"/>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81" w:hRule="atLeast"/>
          <w:tblHeader/>
          <w:jc w:val="center"/>
        </w:trPr>
        <w:tc>
          <w:tcPr>
            <w:tcW w:w="1097"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项目名称</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预算    资金</w:t>
            </w:r>
          </w:p>
        </w:tc>
        <w:tc>
          <w:tcPr>
            <w:tcW w:w="1134" w:type="dxa"/>
            <w:vMerge w:val="continue"/>
          </w:tcPr>
          <w:p>
            <w:pPr>
              <w:spacing w:line="300" w:lineRule="exact"/>
              <w:jc w:val="center"/>
              <w:rPr>
                <w:rFonts w:ascii="方正书宋_GBK" w:hAnsi="Calibri" w:eastAsia="方正书宋_GBK" w:cs="Times New Roman"/>
                <w:b/>
              </w:rPr>
            </w:pPr>
          </w:p>
        </w:tc>
        <w:tc>
          <w:tcPr>
            <w:tcW w:w="1134" w:type="dxa"/>
            <w:vMerge w:val="continue"/>
          </w:tcPr>
          <w:p>
            <w:pPr>
              <w:spacing w:line="300" w:lineRule="exact"/>
              <w:jc w:val="center"/>
              <w:rPr>
                <w:rFonts w:ascii="方正书宋_GBK" w:hAnsi="Calibri" w:eastAsia="方正书宋_GBK" w:cs="Times New Roman"/>
                <w:b/>
              </w:rPr>
            </w:pPr>
          </w:p>
        </w:tc>
        <w:tc>
          <w:tcPr>
            <w:tcW w:w="709" w:type="dxa"/>
            <w:vMerge w:val="continue"/>
          </w:tcPr>
          <w:p>
            <w:pPr>
              <w:spacing w:line="300" w:lineRule="exact"/>
              <w:jc w:val="center"/>
              <w:rPr>
                <w:rFonts w:ascii="方正书宋_GBK" w:hAnsi="Calibri" w:eastAsia="方正书宋_GBK" w:cs="Times New Roman"/>
                <w:b/>
              </w:rPr>
            </w:pPr>
          </w:p>
        </w:tc>
        <w:tc>
          <w:tcPr>
            <w:tcW w:w="850" w:type="dxa"/>
            <w:vMerge w:val="continue"/>
          </w:tcPr>
          <w:p>
            <w:pPr>
              <w:spacing w:line="300" w:lineRule="exact"/>
              <w:jc w:val="center"/>
              <w:rPr>
                <w:rFonts w:ascii="方正书宋_GBK" w:hAnsi="Calibri" w:eastAsia="方正书宋_GBK" w:cs="Times New Roman"/>
                <w:b/>
              </w:rPr>
            </w:pPr>
          </w:p>
        </w:tc>
        <w:tc>
          <w:tcPr>
            <w:tcW w:w="850" w:type="dxa"/>
            <w:vMerge w:val="continue"/>
          </w:tcPr>
          <w:p>
            <w:pPr>
              <w:spacing w:line="300" w:lineRule="exact"/>
              <w:jc w:val="center"/>
              <w:rPr>
                <w:rFonts w:ascii="方正书宋_GBK" w:hAnsi="Calibri" w:eastAsia="方正书宋_GBK" w:cs="Times New Roman"/>
                <w:b/>
              </w:rPr>
            </w:pP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合计</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一般公共预算拨款</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基金预算拨款</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国有资本经营预算拨款</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财政专户核拨</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单位    资金</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财政拨    款结转</w:t>
            </w:r>
          </w:p>
        </w:tc>
        <w:tc>
          <w:tcPr>
            <w:tcW w:w="964"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非财政    拨款结    转结余</w:t>
            </w:r>
          </w:p>
        </w:tc>
        <w:tc>
          <w:tcPr>
            <w:tcW w:w="964" w:type="dxa"/>
            <w:vMerge w:val="continue"/>
          </w:tcPr>
          <w:p>
            <w:pPr>
              <w:spacing w:line="584" w:lineRule="exact"/>
              <w:rPr>
                <w:sz w:val="18"/>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合  计</w:t>
            </w:r>
          </w:p>
        </w:tc>
        <w:tc>
          <w:tcPr>
            <w:tcW w:w="964" w:type="dxa"/>
            <w:vAlign w:val="center"/>
          </w:tcPr>
          <w:p>
            <w:pPr>
              <w:spacing w:line="300" w:lineRule="exact"/>
              <w:jc w:val="center"/>
              <w:rPr>
                <w:rFonts w:ascii="方正书宋_GBK" w:hAnsi="Calibri" w:eastAsia="方正书宋_GBK" w:cs="Times New Roman"/>
                <w:b/>
              </w:rPr>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rPr>
          <w:rFonts w:hint="eastAsia"/>
          <w:sz w:val="21"/>
          <w:szCs w:val="21"/>
          <w:lang w:eastAsia="zh-CN"/>
        </w:rPr>
      </w:pPr>
      <w:r>
        <w:rPr>
          <w:rFonts w:hint="eastAsia"/>
          <w:sz w:val="21"/>
          <w:szCs w:val="21"/>
          <w:lang w:eastAsia="zh-CN"/>
        </w:rPr>
        <w:t>注：无部门政府采购预算，空表列示。</w:t>
      </w:r>
    </w:p>
    <w:p>
      <w:pPr>
        <w:spacing w:line="584" w:lineRule="exact"/>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大城县里坦镇人民政府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662.03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黑体" w:eastAsia="仿宋_GB2312" w:cs="Times New Roman"/>
          <w:b w:val="0"/>
          <w:bCs w:val="0"/>
          <w:color w:val="auto"/>
          <w:sz w:val="32"/>
          <w:szCs w:val="32"/>
          <w:lang w:eastAsia="zh-CN"/>
        </w:rPr>
        <w:t>本年度</w:t>
      </w:r>
      <w:r>
        <w:rPr>
          <w:rFonts w:ascii="仿宋_GB2312" w:hAnsi="黑体" w:eastAsia="仿宋_GB2312" w:cs="Times New Roman"/>
          <w:b w:val="0"/>
          <w:bCs w:val="0"/>
          <w:color w:val="auto"/>
          <w:sz w:val="32"/>
          <w:szCs w:val="32"/>
        </w:rPr>
        <w:t>我部门无新增固定资产计划</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里坦镇人民政府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662.03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429.87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250.60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63.26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lang w:val="en-US" w:eastAsia="zh-CN"/>
              </w:rPr>
            </w:pPr>
            <w:r>
              <w:rPr>
                <w:rFonts w:hint="eastAsia"/>
                <w:lang w:val="en-US" w:eastAsia="zh-CN"/>
              </w:rPr>
              <w:t>168.90</w:t>
            </w:r>
          </w:p>
          <w:p>
            <w:pPr>
              <w:pStyle w:val="2"/>
              <w:rPr>
                <w:rFonts w:hint="default"/>
                <w:lang w:val="en-US" w:eastAsia="zh-CN"/>
              </w:rPr>
            </w:pP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80A038"/>
    <w:multiLevelType w:val="singleLevel"/>
    <w:tmpl w:val="D780A038"/>
    <w:lvl w:ilvl="0" w:tentative="0">
      <w:start w:val="2"/>
      <w:numFmt w:val="decimal"/>
      <w:suff w:val="nothing"/>
      <w:lvlText w:val="%1、"/>
      <w:lvlJc w:val="left"/>
    </w:lvl>
  </w:abstractNum>
  <w:abstractNum w:abstractNumId="1">
    <w:nsid w:val="4E4DBE6E"/>
    <w:multiLevelType w:val="singleLevel"/>
    <w:tmpl w:val="4E4DBE6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JmZTA2MmQyMjk2ZDMzNzhhMjc5MWY4M2E5NjY3Zj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551"/>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BC05CF7"/>
    <w:rsid w:val="0F2122DF"/>
    <w:rsid w:val="13E306DA"/>
    <w:rsid w:val="17E76EA0"/>
    <w:rsid w:val="1C502F39"/>
    <w:rsid w:val="1DB01DBE"/>
    <w:rsid w:val="26CA0394"/>
    <w:rsid w:val="322E28FE"/>
    <w:rsid w:val="3A105C66"/>
    <w:rsid w:val="3E8B454E"/>
    <w:rsid w:val="3F655022"/>
    <w:rsid w:val="478435B5"/>
    <w:rsid w:val="540E2AC8"/>
    <w:rsid w:val="57E040E2"/>
    <w:rsid w:val="5A1D1FAE"/>
    <w:rsid w:val="5E3E0DA2"/>
    <w:rsid w:val="5F685A79"/>
    <w:rsid w:val="687D1153"/>
    <w:rsid w:val="6B1D22BB"/>
    <w:rsid w:val="6B2262B4"/>
    <w:rsid w:val="6E886FCC"/>
    <w:rsid w:val="71E7368C"/>
    <w:rsid w:val="7A097288"/>
    <w:rsid w:val="7C2A0EF3"/>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微软雅黑" w:hAnsi="微软雅黑" w:eastAsia="微软雅黑" w:cs="微软雅黑"/>
      <w:sz w:val="32"/>
      <w:szCs w:val="32"/>
      <w:lang w:val="zh-CN" w:eastAsia="zh-CN" w:bidi="zh-CN"/>
    </w:r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autoRedefine/>
    <w:semiHidden/>
    <w:unhideWhenUsed/>
    <w:qFormat/>
    <w:uiPriority w:val="99"/>
    <w:rPr>
      <w:vertAlign w:val="superscript"/>
    </w:rPr>
  </w:style>
  <w:style w:type="character" w:customStyle="1" w:styleId="12">
    <w:name w:val="页眉 Char"/>
    <w:basedOn w:val="10"/>
    <w:link w:val="5"/>
    <w:autoRedefine/>
    <w:qFormat/>
    <w:uiPriority w:val="99"/>
    <w:rPr>
      <w:rFonts w:ascii="Times New Roman" w:hAnsi="Times New Roman" w:eastAsia="宋体" w:cs="Times New Roman"/>
      <w:sz w:val="18"/>
      <w:szCs w:val="18"/>
    </w:rPr>
  </w:style>
  <w:style w:type="character" w:customStyle="1" w:styleId="13">
    <w:name w:val="页脚 Char"/>
    <w:basedOn w:val="10"/>
    <w:link w:val="4"/>
    <w:autoRedefine/>
    <w:qFormat/>
    <w:uiPriority w:val="99"/>
    <w:rPr>
      <w:rFonts w:ascii="Times New Roman" w:hAnsi="Times New Roman" w:eastAsia="宋体" w:cs="Times New Roman"/>
      <w:sz w:val="18"/>
      <w:szCs w:val="18"/>
    </w:rPr>
  </w:style>
  <w:style w:type="character" w:customStyle="1" w:styleId="14">
    <w:name w:val="批注框文本 Char"/>
    <w:basedOn w:val="10"/>
    <w:link w:val="3"/>
    <w:autoRedefine/>
    <w:semiHidden/>
    <w:qFormat/>
    <w:uiPriority w:val="99"/>
    <w:rPr>
      <w:sz w:val="18"/>
      <w:szCs w:val="18"/>
    </w:rPr>
  </w:style>
  <w:style w:type="paragraph" w:customStyle="1" w:styleId="15">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autoRedefine/>
    <w:semiHidden/>
    <w:qFormat/>
    <w:uiPriority w:val="99"/>
    <w:rPr>
      <w:rFonts w:ascii="Calibri" w:hAnsi="Calibri" w:eastAsia="宋体" w:cs="Times New Roman"/>
      <w:sz w:val="18"/>
      <w:szCs w:val="18"/>
    </w:rPr>
  </w:style>
  <w:style w:type="paragraph" w:customStyle="1" w:styleId="17">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p0"/>
    <w:basedOn w:val="1"/>
    <w:autoRedefine/>
    <w:qFormat/>
    <w:uiPriority w:val="0"/>
    <w:pPr>
      <w:widowControl/>
      <w:ind w:firstLine="420"/>
      <w:jc w:val="left"/>
    </w:pPr>
    <w:rPr>
      <w:rFonts w:ascii="微软雅黑" w:hAnsi="微软雅黑" w:eastAsia="微软雅黑" w:cs="Times New Roman"/>
      <w:kern w:val="0"/>
      <w:sz w:val="20"/>
      <w:szCs w:val="20"/>
      <w:lang w:eastAsia="en-US"/>
    </w:rPr>
  </w:style>
  <w:style w:type="paragraph" w:customStyle="1" w:styleId="25">
    <w:name w:val="Body Text"/>
    <w:basedOn w:val="1"/>
    <w:autoRedefine/>
    <w:qFormat/>
    <w:uiPriority w:val="0"/>
    <w:pPr>
      <w:spacing w:after="120"/>
    </w:pPr>
  </w:style>
  <w:style w:type="character" w:customStyle="1" w:styleId="26">
    <w:name w:val="font51"/>
    <w:basedOn w:val="10"/>
    <w:autoRedefine/>
    <w:qFormat/>
    <w:uiPriority w:val="0"/>
    <w:rPr>
      <w:rFonts w:hint="eastAsia" w:ascii="宋体" w:hAnsi="宋体" w:eastAsia="宋体" w:cs="宋体"/>
      <w:color w:val="000000"/>
      <w:sz w:val="22"/>
      <w:szCs w:val="22"/>
      <w:u w:val="none"/>
    </w:rPr>
  </w:style>
  <w:style w:type="character" w:customStyle="1" w:styleId="27">
    <w:name w:val="font31"/>
    <w:basedOn w:val="10"/>
    <w:autoRedefine/>
    <w:qFormat/>
    <w:uiPriority w:val="0"/>
    <w:rPr>
      <w:rFonts w:hint="eastAsia" w:ascii="宋体" w:hAnsi="宋体" w:eastAsia="宋体" w:cs="宋体"/>
      <w:b/>
      <w:bCs/>
      <w:color w:val="000000"/>
      <w:sz w:val="22"/>
      <w:szCs w:val="22"/>
      <w:u w:val="none"/>
    </w:rPr>
  </w:style>
  <w:style w:type="character" w:customStyle="1" w:styleId="28">
    <w:name w:val="font01"/>
    <w:basedOn w:val="10"/>
    <w:autoRedefine/>
    <w:qFormat/>
    <w:uiPriority w:val="0"/>
    <w:rPr>
      <w:rFonts w:hint="default" w:ascii="Calibri" w:hAnsi="Calibri" w:cs="Calibri"/>
      <w:color w:val="000000"/>
      <w:sz w:val="22"/>
      <w:szCs w:val="22"/>
      <w:u w:val="none"/>
    </w:rPr>
  </w:style>
  <w:style w:type="character" w:customStyle="1" w:styleId="29">
    <w:name w:val="font41"/>
    <w:basedOn w:val="10"/>
    <w:autoRedefine/>
    <w:qFormat/>
    <w:uiPriority w:val="0"/>
    <w:rPr>
      <w:rFonts w:hint="default" w:ascii="Arial" w:hAnsi="Arial" w:cs="Arial"/>
      <w:color w:val="000000"/>
      <w:sz w:val="22"/>
      <w:szCs w:val="22"/>
      <w:u w:val="none"/>
    </w:rPr>
  </w:style>
  <w:style w:type="character" w:customStyle="1" w:styleId="30">
    <w:name w:val="font61"/>
    <w:basedOn w:val="10"/>
    <w:autoRedefine/>
    <w:qFormat/>
    <w:uiPriority w:val="0"/>
    <w:rPr>
      <w:rFonts w:hint="eastAsia" w:ascii="宋体" w:hAnsi="宋体" w:eastAsia="宋体" w:cs="宋体"/>
      <w:color w:val="000000"/>
      <w:sz w:val="20"/>
      <w:szCs w:val="20"/>
      <w:u w:val="none"/>
    </w:rPr>
  </w:style>
  <w:style w:type="character" w:customStyle="1" w:styleId="31">
    <w:name w:val="font81"/>
    <w:basedOn w:val="10"/>
    <w:autoRedefine/>
    <w:qFormat/>
    <w:uiPriority w:val="0"/>
    <w:rPr>
      <w:rFonts w:hint="default" w:ascii="Arial" w:hAnsi="Arial" w:cs="Arial"/>
      <w:color w:val="000000"/>
      <w:sz w:val="20"/>
      <w:szCs w:val="20"/>
      <w:u w:val="none"/>
    </w:rPr>
  </w:style>
  <w:style w:type="character" w:customStyle="1" w:styleId="32">
    <w:name w:val="font71"/>
    <w:basedOn w:val="10"/>
    <w:autoRedefine/>
    <w:qFormat/>
    <w:uiPriority w:val="0"/>
    <w:rPr>
      <w:rFonts w:hint="default" w:ascii="Calibri" w:hAnsi="Calibri" w:cs="Calibri"/>
      <w:color w:val="000000"/>
      <w:sz w:val="20"/>
      <w:szCs w:val="20"/>
      <w:u w:val="none"/>
    </w:rPr>
  </w:style>
  <w:style w:type="character" w:customStyle="1" w:styleId="33">
    <w:name w:val="font21"/>
    <w:basedOn w:val="10"/>
    <w:autoRedefine/>
    <w:qFormat/>
    <w:uiPriority w:val="0"/>
    <w:rPr>
      <w:rFonts w:hint="eastAsia" w:ascii="宋体" w:hAnsi="宋体" w:eastAsia="宋体" w:cs="宋体"/>
      <w:color w:val="000000"/>
      <w:sz w:val="20"/>
      <w:szCs w:val="20"/>
      <w:u w:val="none"/>
    </w:rPr>
  </w:style>
  <w:style w:type="paragraph" w:customStyle="1" w:styleId="34">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5">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9005</Words>
  <Characters>9659</Characters>
  <Lines>35</Lines>
  <Paragraphs>10</Paragraphs>
  <TotalTime>24</TotalTime>
  <ScaleCrop>false</ScaleCrop>
  <LinksUpToDate>false</LinksUpToDate>
  <CharactersWithSpaces>9856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闺蜜</cp:lastModifiedBy>
  <cp:lastPrinted>2023-01-29T01:01:00Z</cp:lastPrinted>
  <dcterms:modified xsi:type="dcterms:W3CDTF">2024-05-21T02:57:56Z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E0DCD2FAFD4C4EC78104898D7A030BBD</vt:lpwstr>
  </property>
</Properties>
</file>